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405D7" w14:textId="77777777" w:rsidR="000E6380" w:rsidRDefault="000E6380" w:rsidP="000E6380">
      <w:pPr>
        <w:jc w:val="center"/>
      </w:pPr>
      <w:r w:rsidRPr="00DC723F">
        <w:t>BİRİM FİYAT TEKLİF CETVELİ</w:t>
      </w:r>
      <w:r w:rsidRPr="00DC723F">
        <w:rPr>
          <w:rStyle w:val="DipnotBavurusu"/>
          <w:color w:val="FFFFFF"/>
        </w:rPr>
        <w:footnoteReference w:id="1"/>
      </w:r>
    </w:p>
    <w:p w14:paraId="2340CC65" w14:textId="77777777" w:rsidR="000E6380" w:rsidRPr="00DC723F" w:rsidRDefault="000E6380" w:rsidP="00D76C45">
      <w:pPr>
        <w:spacing w:after="120"/>
      </w:pPr>
      <w:r w:rsidRPr="00DC723F">
        <w:rPr>
          <w:rStyle w:val="Parahead"/>
          <w:spacing w:val="-2"/>
        </w:rPr>
        <w:t xml:space="preserve">İhale kayıt </w:t>
      </w:r>
      <w:r w:rsidR="00A13F8F">
        <w:rPr>
          <w:rStyle w:val="Parahead"/>
          <w:spacing w:val="-2"/>
        </w:rPr>
        <w:t xml:space="preserve"> </w:t>
      </w:r>
      <w:r w:rsidRPr="00DC723F">
        <w:rPr>
          <w:rStyle w:val="Parahead"/>
          <w:spacing w:val="-2"/>
        </w:rPr>
        <w:t>numarası</w:t>
      </w:r>
      <w:r w:rsidR="00D853EB">
        <w:rPr>
          <w:rStyle w:val="Parahead"/>
          <w:spacing w:val="-2"/>
        </w:rPr>
        <w:t xml:space="preserve"> </w:t>
      </w:r>
      <w:r w:rsidRPr="00DC723F">
        <w:rPr>
          <w:rStyle w:val="Parahead"/>
          <w:spacing w:val="-2"/>
        </w:rPr>
        <w:t>:</w:t>
      </w:r>
      <w:r w:rsidR="00D55171">
        <w:rPr>
          <w:rStyle w:val="Parahead"/>
          <w:spacing w:val="-2"/>
        </w:rPr>
        <w:t xml:space="preserve"> </w:t>
      </w:r>
      <w:r w:rsidR="00523645">
        <w:rPr>
          <w:rStyle w:val="Parahead"/>
          <w:spacing w:val="-2"/>
        </w:rPr>
        <w:t>2025/</w:t>
      </w:r>
      <w:r w:rsidR="008629D2">
        <w:rPr>
          <w:rStyle w:val="Parahead"/>
          <w:spacing w:val="-2"/>
        </w:rPr>
        <w:t>1798722</w:t>
      </w:r>
    </w:p>
    <w:tbl>
      <w:tblPr>
        <w:tblW w:w="101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68"/>
        <w:gridCol w:w="4175"/>
        <w:gridCol w:w="568"/>
        <w:gridCol w:w="708"/>
        <w:gridCol w:w="1275"/>
        <w:gridCol w:w="993"/>
        <w:gridCol w:w="1709"/>
      </w:tblGrid>
      <w:tr w:rsidR="00E47EE5" w:rsidRPr="00E47EE5" w14:paraId="3C7A6D4B" w14:textId="77777777" w:rsidTr="00F37022">
        <w:trPr>
          <w:jc w:val="center"/>
        </w:trPr>
        <w:tc>
          <w:tcPr>
            <w:tcW w:w="7494" w:type="dxa"/>
            <w:gridSpan w:val="5"/>
            <w:tcBorders>
              <w:top w:val="single" w:sz="12" w:space="0" w:color="auto"/>
              <w:left w:val="single" w:sz="12" w:space="0" w:color="auto"/>
              <w:bottom w:val="single" w:sz="6" w:space="0" w:color="auto"/>
              <w:right w:val="single" w:sz="12" w:space="0" w:color="auto"/>
            </w:tcBorders>
            <w:shd w:val="clear" w:color="auto" w:fill="auto"/>
          </w:tcPr>
          <w:p w14:paraId="07EDF684" w14:textId="77777777" w:rsidR="00E47EE5" w:rsidRPr="00E47EE5" w:rsidRDefault="00E47EE5" w:rsidP="00BD5793">
            <w:pPr>
              <w:jc w:val="center"/>
              <w:rPr>
                <w:i/>
                <w:sz w:val="22"/>
                <w:szCs w:val="24"/>
              </w:rPr>
            </w:pPr>
          </w:p>
        </w:tc>
        <w:tc>
          <w:tcPr>
            <w:tcW w:w="2702" w:type="dxa"/>
            <w:gridSpan w:val="2"/>
            <w:tcBorders>
              <w:top w:val="single" w:sz="12" w:space="0" w:color="auto"/>
              <w:left w:val="single" w:sz="12" w:space="0" w:color="auto"/>
              <w:bottom w:val="single" w:sz="6" w:space="0" w:color="auto"/>
              <w:right w:val="single" w:sz="12" w:space="0" w:color="auto"/>
            </w:tcBorders>
            <w:shd w:val="clear" w:color="auto" w:fill="auto"/>
          </w:tcPr>
          <w:p w14:paraId="4F16E5CB" w14:textId="77777777" w:rsidR="00E47EE5" w:rsidRPr="00E47EE5" w:rsidRDefault="00E47EE5" w:rsidP="00BD5793">
            <w:pPr>
              <w:jc w:val="center"/>
              <w:rPr>
                <w:i/>
                <w:sz w:val="22"/>
                <w:szCs w:val="24"/>
              </w:rPr>
            </w:pPr>
          </w:p>
        </w:tc>
      </w:tr>
      <w:tr w:rsidR="00E47EE5" w:rsidRPr="00E47EE5" w14:paraId="0FFC6F40" w14:textId="77777777" w:rsidTr="00F37022">
        <w:trPr>
          <w:trHeight w:val="269"/>
          <w:jc w:val="center"/>
        </w:trPr>
        <w:tc>
          <w:tcPr>
            <w:tcW w:w="768" w:type="dxa"/>
            <w:tcBorders>
              <w:top w:val="single" w:sz="6" w:space="0" w:color="auto"/>
              <w:left w:val="single" w:sz="12" w:space="0" w:color="auto"/>
              <w:right w:val="single" w:sz="6" w:space="0" w:color="auto"/>
            </w:tcBorders>
            <w:shd w:val="clear" w:color="auto" w:fill="auto"/>
          </w:tcPr>
          <w:p w14:paraId="3FBFBA33" w14:textId="77777777" w:rsidR="00E47EE5" w:rsidRPr="00E47EE5" w:rsidRDefault="00E47EE5" w:rsidP="00BD5793">
            <w:pPr>
              <w:pStyle w:val="stBilgi"/>
              <w:tabs>
                <w:tab w:val="left" w:pos="708"/>
              </w:tabs>
              <w:rPr>
                <w:b/>
                <w:sz w:val="22"/>
              </w:rPr>
            </w:pPr>
            <w:r w:rsidRPr="00E47EE5">
              <w:rPr>
                <w:b/>
                <w:sz w:val="22"/>
              </w:rPr>
              <w:t>Sıra No</w:t>
            </w:r>
          </w:p>
        </w:tc>
        <w:tc>
          <w:tcPr>
            <w:tcW w:w="4175" w:type="dxa"/>
            <w:tcBorders>
              <w:top w:val="single" w:sz="6" w:space="0" w:color="auto"/>
              <w:left w:val="single" w:sz="6" w:space="0" w:color="auto"/>
              <w:right w:val="single" w:sz="6" w:space="0" w:color="auto"/>
            </w:tcBorders>
            <w:shd w:val="clear" w:color="auto" w:fill="auto"/>
            <w:vAlign w:val="center"/>
          </w:tcPr>
          <w:p w14:paraId="39571C35" w14:textId="77777777" w:rsidR="00E47EE5" w:rsidRPr="00E47EE5" w:rsidRDefault="00E47EE5" w:rsidP="00BD5793">
            <w:pPr>
              <w:pStyle w:val="stBilgi"/>
              <w:jc w:val="center"/>
              <w:rPr>
                <w:sz w:val="22"/>
              </w:rPr>
            </w:pPr>
            <w:r w:rsidRPr="00E47EE5">
              <w:rPr>
                <w:b/>
                <w:sz w:val="22"/>
              </w:rPr>
              <w:t>İş Kaleminin Adı ve Kısa Açıklaması</w:t>
            </w:r>
            <w:r w:rsidRPr="00E47EE5">
              <w:rPr>
                <w:sz w:val="22"/>
                <w:vertAlign w:val="superscript"/>
              </w:rPr>
              <w:t>3</w:t>
            </w:r>
          </w:p>
        </w:tc>
        <w:tc>
          <w:tcPr>
            <w:tcW w:w="568" w:type="dxa"/>
            <w:tcBorders>
              <w:top w:val="single" w:sz="6" w:space="0" w:color="auto"/>
              <w:left w:val="single" w:sz="6" w:space="0" w:color="auto"/>
              <w:right w:val="single" w:sz="6" w:space="0" w:color="auto"/>
            </w:tcBorders>
            <w:shd w:val="clear" w:color="auto" w:fill="auto"/>
            <w:vAlign w:val="center"/>
          </w:tcPr>
          <w:p w14:paraId="5DE1E363" w14:textId="77777777" w:rsidR="00E47EE5" w:rsidRPr="00E47EE5" w:rsidRDefault="00E47EE5" w:rsidP="00BD5793">
            <w:pPr>
              <w:pStyle w:val="stBilgi"/>
              <w:jc w:val="center"/>
              <w:rPr>
                <w:sz w:val="22"/>
              </w:rPr>
            </w:pPr>
            <w:r w:rsidRPr="00E47EE5">
              <w:rPr>
                <w:b/>
                <w:sz w:val="22"/>
              </w:rPr>
              <w:t>Birimi</w:t>
            </w:r>
          </w:p>
        </w:tc>
        <w:tc>
          <w:tcPr>
            <w:tcW w:w="198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DDD2767" w14:textId="77777777" w:rsidR="00E47EE5" w:rsidRPr="00E47EE5" w:rsidRDefault="00E47EE5" w:rsidP="00BD5793">
            <w:pPr>
              <w:pStyle w:val="stBilgi"/>
              <w:jc w:val="center"/>
              <w:rPr>
                <w:sz w:val="22"/>
                <w:vertAlign w:val="superscript"/>
              </w:rPr>
            </w:pPr>
            <w:r w:rsidRPr="00E47EE5">
              <w:rPr>
                <w:b/>
                <w:sz w:val="22"/>
              </w:rPr>
              <w:t>Miktarı</w:t>
            </w:r>
          </w:p>
        </w:tc>
        <w:tc>
          <w:tcPr>
            <w:tcW w:w="993" w:type="dxa"/>
            <w:tcBorders>
              <w:top w:val="single" w:sz="6" w:space="0" w:color="auto"/>
              <w:left w:val="single" w:sz="12" w:space="0" w:color="auto"/>
              <w:right w:val="single" w:sz="12" w:space="0" w:color="auto"/>
            </w:tcBorders>
            <w:shd w:val="clear" w:color="auto" w:fill="auto"/>
            <w:vAlign w:val="center"/>
          </w:tcPr>
          <w:p w14:paraId="683D7D79" w14:textId="77777777" w:rsidR="00E47EE5" w:rsidRPr="00E47EE5" w:rsidRDefault="00E47EE5" w:rsidP="00BD5793">
            <w:pPr>
              <w:pStyle w:val="stBilgi"/>
              <w:jc w:val="center"/>
              <w:rPr>
                <w:b/>
                <w:sz w:val="22"/>
              </w:rPr>
            </w:pPr>
            <w:r w:rsidRPr="00E47EE5">
              <w:rPr>
                <w:b/>
                <w:sz w:val="22"/>
              </w:rPr>
              <w:t>Teklif Edilen       Birim Fiyat (TL)</w:t>
            </w:r>
          </w:p>
        </w:tc>
        <w:tc>
          <w:tcPr>
            <w:tcW w:w="1709" w:type="dxa"/>
            <w:tcBorders>
              <w:top w:val="single" w:sz="6" w:space="0" w:color="auto"/>
              <w:left w:val="single" w:sz="12" w:space="0" w:color="auto"/>
              <w:right w:val="single" w:sz="12" w:space="0" w:color="auto"/>
            </w:tcBorders>
            <w:shd w:val="clear" w:color="auto" w:fill="auto"/>
            <w:vAlign w:val="center"/>
          </w:tcPr>
          <w:p w14:paraId="1A0369BE" w14:textId="77777777" w:rsidR="00E47EE5" w:rsidRPr="00E47EE5" w:rsidRDefault="00E47EE5" w:rsidP="00BD5793">
            <w:pPr>
              <w:pStyle w:val="stBilgi"/>
              <w:jc w:val="center"/>
              <w:rPr>
                <w:b/>
                <w:sz w:val="22"/>
              </w:rPr>
            </w:pPr>
            <w:r w:rsidRPr="00E47EE5">
              <w:rPr>
                <w:b/>
                <w:sz w:val="22"/>
              </w:rPr>
              <w:t>Tutarı (TL)</w:t>
            </w:r>
          </w:p>
        </w:tc>
      </w:tr>
      <w:tr w:rsidR="00E47EE5" w:rsidRPr="00E47EE5" w14:paraId="04AF3B09" w14:textId="77777777" w:rsidTr="00F37022">
        <w:trPr>
          <w:trHeight w:val="455"/>
          <w:jc w:val="center"/>
        </w:trPr>
        <w:tc>
          <w:tcPr>
            <w:tcW w:w="768" w:type="dxa"/>
            <w:tcBorders>
              <w:left w:val="single" w:sz="12" w:space="0" w:color="auto"/>
              <w:bottom w:val="single" w:sz="6" w:space="0" w:color="auto"/>
              <w:right w:val="single" w:sz="6" w:space="0" w:color="auto"/>
            </w:tcBorders>
            <w:shd w:val="clear" w:color="auto" w:fill="auto"/>
          </w:tcPr>
          <w:p w14:paraId="624499D4" w14:textId="77777777" w:rsidR="00E47EE5" w:rsidRPr="00E47EE5" w:rsidRDefault="00E47EE5" w:rsidP="00BD5793">
            <w:pPr>
              <w:pStyle w:val="stBilgi"/>
              <w:tabs>
                <w:tab w:val="left" w:pos="708"/>
              </w:tabs>
              <w:rPr>
                <w:sz w:val="22"/>
              </w:rPr>
            </w:pPr>
          </w:p>
        </w:tc>
        <w:tc>
          <w:tcPr>
            <w:tcW w:w="4175" w:type="dxa"/>
            <w:tcBorders>
              <w:left w:val="single" w:sz="6" w:space="0" w:color="auto"/>
              <w:bottom w:val="single" w:sz="6" w:space="0" w:color="auto"/>
              <w:right w:val="single" w:sz="6" w:space="0" w:color="auto"/>
            </w:tcBorders>
            <w:shd w:val="clear" w:color="auto" w:fill="auto"/>
          </w:tcPr>
          <w:p w14:paraId="7CCE40F7" w14:textId="77777777" w:rsidR="00E47EE5" w:rsidRPr="00E47EE5" w:rsidRDefault="00E47EE5" w:rsidP="00BD5793">
            <w:pPr>
              <w:pStyle w:val="stBilgi"/>
              <w:rPr>
                <w:sz w:val="22"/>
              </w:rPr>
            </w:pPr>
          </w:p>
        </w:tc>
        <w:tc>
          <w:tcPr>
            <w:tcW w:w="568" w:type="dxa"/>
            <w:tcBorders>
              <w:left w:val="single" w:sz="6" w:space="0" w:color="auto"/>
              <w:bottom w:val="single" w:sz="6" w:space="0" w:color="auto"/>
              <w:right w:val="single" w:sz="6" w:space="0" w:color="auto"/>
            </w:tcBorders>
            <w:shd w:val="clear" w:color="auto" w:fill="auto"/>
            <w:vAlign w:val="center"/>
          </w:tcPr>
          <w:p w14:paraId="0F9F339A" w14:textId="77777777" w:rsidR="00E47EE5" w:rsidRPr="00E47EE5" w:rsidRDefault="00E47EE5" w:rsidP="00BD5793">
            <w:pPr>
              <w:pStyle w:val="stBilgi"/>
              <w:jc w:val="center"/>
              <w:rPr>
                <w:sz w:val="22"/>
              </w:rPr>
            </w:pPr>
          </w:p>
        </w:tc>
        <w:tc>
          <w:tcPr>
            <w:tcW w:w="708" w:type="dxa"/>
            <w:tcBorders>
              <w:top w:val="single" w:sz="6" w:space="0" w:color="auto"/>
              <w:left w:val="single" w:sz="6" w:space="0" w:color="auto"/>
              <w:bottom w:val="single" w:sz="6" w:space="0" w:color="auto"/>
              <w:right w:val="single" w:sz="12" w:space="0" w:color="auto"/>
            </w:tcBorders>
            <w:shd w:val="clear" w:color="auto" w:fill="auto"/>
            <w:vAlign w:val="center"/>
          </w:tcPr>
          <w:p w14:paraId="698B55C3" w14:textId="77777777" w:rsidR="00E47EE5" w:rsidRPr="00E47EE5" w:rsidRDefault="00E47EE5" w:rsidP="00BD5793">
            <w:pPr>
              <w:pStyle w:val="stBilgi"/>
              <w:jc w:val="center"/>
              <w:rPr>
                <w:b/>
                <w:sz w:val="22"/>
              </w:rPr>
            </w:pPr>
            <w:r w:rsidRPr="00E47EE5">
              <w:rPr>
                <w:b/>
                <w:sz w:val="22"/>
              </w:rPr>
              <w:t>İşçi sayısı</w:t>
            </w:r>
          </w:p>
        </w:tc>
        <w:tc>
          <w:tcPr>
            <w:tcW w:w="1275" w:type="dxa"/>
            <w:tcBorders>
              <w:top w:val="single" w:sz="6" w:space="0" w:color="auto"/>
              <w:left w:val="single" w:sz="6" w:space="0" w:color="auto"/>
              <w:bottom w:val="single" w:sz="6" w:space="0" w:color="auto"/>
              <w:right w:val="single" w:sz="12" w:space="0" w:color="auto"/>
            </w:tcBorders>
            <w:shd w:val="clear" w:color="auto" w:fill="auto"/>
            <w:vAlign w:val="center"/>
          </w:tcPr>
          <w:p w14:paraId="21660A3C" w14:textId="77777777" w:rsidR="00E47EE5" w:rsidRPr="00E47EE5" w:rsidRDefault="00E47EE5" w:rsidP="00BD5793">
            <w:pPr>
              <w:pStyle w:val="stBilgi"/>
              <w:jc w:val="center"/>
              <w:rPr>
                <w:b/>
                <w:sz w:val="22"/>
              </w:rPr>
            </w:pPr>
            <w:r w:rsidRPr="00E47EE5">
              <w:rPr>
                <w:b/>
                <w:sz w:val="22"/>
              </w:rPr>
              <w:t>Ay</w:t>
            </w:r>
            <w:r w:rsidR="00523645">
              <w:rPr>
                <w:b/>
                <w:sz w:val="22"/>
              </w:rPr>
              <w:t>/Gün/Saat</w:t>
            </w:r>
          </w:p>
        </w:tc>
        <w:tc>
          <w:tcPr>
            <w:tcW w:w="993" w:type="dxa"/>
            <w:tcBorders>
              <w:left w:val="single" w:sz="12" w:space="0" w:color="auto"/>
              <w:bottom w:val="single" w:sz="6" w:space="0" w:color="auto"/>
              <w:right w:val="single" w:sz="12" w:space="0" w:color="auto"/>
            </w:tcBorders>
            <w:shd w:val="clear" w:color="auto" w:fill="auto"/>
          </w:tcPr>
          <w:p w14:paraId="62A364F4" w14:textId="77777777" w:rsidR="00E47EE5" w:rsidRPr="00E47EE5" w:rsidRDefault="00E47EE5" w:rsidP="00BD5793">
            <w:pPr>
              <w:pStyle w:val="stBilgi"/>
              <w:rPr>
                <w:sz w:val="22"/>
              </w:rPr>
            </w:pPr>
          </w:p>
        </w:tc>
        <w:tc>
          <w:tcPr>
            <w:tcW w:w="1709" w:type="dxa"/>
            <w:tcBorders>
              <w:left w:val="single" w:sz="12" w:space="0" w:color="auto"/>
              <w:bottom w:val="single" w:sz="6" w:space="0" w:color="auto"/>
              <w:right w:val="single" w:sz="12" w:space="0" w:color="auto"/>
            </w:tcBorders>
            <w:shd w:val="clear" w:color="auto" w:fill="auto"/>
          </w:tcPr>
          <w:p w14:paraId="3164D795" w14:textId="77777777" w:rsidR="00E47EE5" w:rsidRPr="00E47EE5" w:rsidRDefault="00E47EE5" w:rsidP="00BD5793">
            <w:pPr>
              <w:pStyle w:val="stBilgi"/>
              <w:rPr>
                <w:sz w:val="22"/>
              </w:rPr>
            </w:pPr>
          </w:p>
        </w:tc>
      </w:tr>
      <w:tr w:rsidR="00E47EE5" w:rsidRPr="00E47EE5" w14:paraId="7891F1FE" w14:textId="77777777" w:rsidTr="00F37022">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51787BD2" w14:textId="77777777" w:rsidR="00E47EE5" w:rsidRPr="00E47EE5" w:rsidRDefault="00E47EE5" w:rsidP="00BD5793">
            <w:pPr>
              <w:pStyle w:val="stBilgi"/>
              <w:tabs>
                <w:tab w:val="left" w:pos="708"/>
              </w:tabs>
              <w:rPr>
                <w:sz w:val="22"/>
              </w:rPr>
            </w:pPr>
            <w:r w:rsidRPr="00E47EE5">
              <w:rPr>
                <w:sz w:val="22"/>
              </w:rPr>
              <w:t>1</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1632FFEF" w14:textId="77777777" w:rsidR="00E47EE5" w:rsidRPr="00E47EE5" w:rsidRDefault="00523645" w:rsidP="00BD5793">
            <w:pPr>
              <w:pStyle w:val="stBilgi"/>
              <w:rPr>
                <w:rFonts w:eastAsia="SimSun"/>
                <w:noProof/>
                <w:sz w:val="22"/>
                <w:lang w:eastAsia="zh-HK"/>
              </w:rPr>
            </w:pPr>
            <w:r>
              <w:rPr>
                <w:rFonts w:eastAsia="SimSun"/>
                <w:noProof/>
                <w:sz w:val="22"/>
                <w:lang w:eastAsia="zh-HK"/>
              </w:rPr>
              <w:t>VARDİYASIZ-</w:t>
            </w:r>
            <w:r w:rsidRPr="00523645">
              <w:rPr>
                <w:rFonts w:eastAsia="SimSun"/>
                <w:noProof/>
                <w:sz w:val="22"/>
                <w:lang w:eastAsia="zh-HK"/>
              </w:rPr>
              <w:t xml:space="preserve">Mühendis (Sorumlu Nezaretçi) </w:t>
            </w:r>
            <w:r w:rsidR="00E47EE5" w:rsidRPr="00E47EE5">
              <w:rPr>
                <w:rFonts w:eastAsia="SimSun"/>
                <w:noProof/>
                <w:sz w:val="22"/>
                <w:lang w:eastAsia="zh-HK"/>
              </w:rPr>
              <w:t>(Brüt asgari ücretin %</w:t>
            </w:r>
            <w:r>
              <w:rPr>
                <w:rFonts w:eastAsia="SimSun"/>
                <w:noProof/>
                <w:sz w:val="22"/>
                <w:lang w:eastAsia="zh-HK"/>
              </w:rPr>
              <w:t>15</w:t>
            </w:r>
            <w:r w:rsidR="00E47EE5" w:rsidRPr="00E47EE5">
              <w:rPr>
                <w:rFonts w:eastAsia="SimSun"/>
                <w:noProof/>
                <w:sz w:val="22"/>
                <w:lang w:eastAsia="zh-HK"/>
              </w:rPr>
              <w:t>0 fazlası)</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D9122BB" w14:textId="77777777" w:rsidR="00E47EE5" w:rsidRPr="00E47EE5" w:rsidRDefault="00E47EE5" w:rsidP="00BD5793">
            <w:pPr>
              <w:pStyle w:val="stBilgi"/>
              <w:rPr>
                <w:sz w:val="22"/>
              </w:rPr>
            </w:pPr>
            <w:r w:rsidRPr="00E47EE5">
              <w:rPr>
                <w:sz w:val="22"/>
              </w:rPr>
              <w:t>Ay</w:t>
            </w:r>
          </w:p>
        </w:tc>
        <w:tc>
          <w:tcPr>
            <w:tcW w:w="708" w:type="dxa"/>
            <w:tcBorders>
              <w:top w:val="single" w:sz="6" w:space="0" w:color="auto"/>
              <w:left w:val="single" w:sz="6" w:space="0" w:color="auto"/>
              <w:bottom w:val="single" w:sz="6" w:space="0" w:color="auto"/>
              <w:right w:val="single" w:sz="12" w:space="0" w:color="auto"/>
            </w:tcBorders>
            <w:shd w:val="clear" w:color="auto" w:fill="auto"/>
          </w:tcPr>
          <w:p w14:paraId="03EE2E8A" w14:textId="77777777" w:rsidR="00E47EE5" w:rsidRPr="00E47EE5" w:rsidRDefault="00523645" w:rsidP="00523645">
            <w:pPr>
              <w:pStyle w:val="stBilgi"/>
              <w:jc w:val="center"/>
              <w:rPr>
                <w:sz w:val="22"/>
              </w:rPr>
            </w:pPr>
            <w:r>
              <w:rPr>
                <w:sz w:val="22"/>
              </w:rPr>
              <w:t>1</w:t>
            </w:r>
          </w:p>
        </w:tc>
        <w:tc>
          <w:tcPr>
            <w:tcW w:w="1275" w:type="dxa"/>
            <w:tcBorders>
              <w:top w:val="single" w:sz="6" w:space="0" w:color="auto"/>
              <w:left w:val="single" w:sz="6" w:space="0" w:color="auto"/>
              <w:bottom w:val="single" w:sz="6" w:space="0" w:color="auto"/>
              <w:right w:val="single" w:sz="12" w:space="0" w:color="auto"/>
            </w:tcBorders>
            <w:shd w:val="clear" w:color="auto" w:fill="auto"/>
          </w:tcPr>
          <w:p w14:paraId="637C0600" w14:textId="77777777" w:rsidR="00E47EE5" w:rsidRPr="00E47EE5" w:rsidRDefault="00523645" w:rsidP="00523645">
            <w:pPr>
              <w:pStyle w:val="stBilgi"/>
              <w:jc w:val="center"/>
              <w:rPr>
                <w:sz w:val="22"/>
              </w:rPr>
            </w:pPr>
            <w:r>
              <w:rPr>
                <w:sz w:val="22"/>
              </w:rPr>
              <w:t>12</w:t>
            </w:r>
          </w:p>
        </w:tc>
        <w:tc>
          <w:tcPr>
            <w:tcW w:w="993" w:type="dxa"/>
            <w:tcBorders>
              <w:top w:val="single" w:sz="6" w:space="0" w:color="auto"/>
              <w:left w:val="single" w:sz="12" w:space="0" w:color="auto"/>
              <w:bottom w:val="single" w:sz="6" w:space="0" w:color="auto"/>
              <w:right w:val="single" w:sz="6" w:space="0" w:color="auto"/>
            </w:tcBorders>
            <w:shd w:val="clear" w:color="auto" w:fill="auto"/>
          </w:tcPr>
          <w:p w14:paraId="27FF0BBD" w14:textId="77777777" w:rsidR="00E47EE5" w:rsidRPr="00E47EE5" w:rsidRDefault="00E47EE5" w:rsidP="00523645">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tcPr>
          <w:p w14:paraId="7E720E0D" w14:textId="77777777" w:rsidR="00E47EE5" w:rsidRPr="00E47EE5" w:rsidRDefault="00E47EE5" w:rsidP="00BD5793">
            <w:pPr>
              <w:pStyle w:val="stBilgi"/>
              <w:rPr>
                <w:sz w:val="22"/>
              </w:rPr>
            </w:pPr>
          </w:p>
        </w:tc>
      </w:tr>
      <w:tr w:rsidR="00E47EE5" w:rsidRPr="00E47EE5" w14:paraId="6DEBF849" w14:textId="77777777" w:rsidTr="00F37022">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11FDA56C" w14:textId="77777777" w:rsidR="00E47EE5" w:rsidRPr="00E47EE5" w:rsidRDefault="00E47EE5" w:rsidP="00BD5793">
            <w:pPr>
              <w:pStyle w:val="stBilgi"/>
              <w:tabs>
                <w:tab w:val="left" w:pos="708"/>
              </w:tabs>
              <w:rPr>
                <w:sz w:val="22"/>
              </w:rPr>
            </w:pPr>
            <w:r w:rsidRPr="00E47EE5">
              <w:rPr>
                <w:sz w:val="22"/>
              </w:rPr>
              <w:t>2</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4ABFD55C" w14:textId="77777777" w:rsidR="00E47EE5" w:rsidRPr="00E47EE5" w:rsidRDefault="00523645" w:rsidP="00BD5793">
            <w:pPr>
              <w:pStyle w:val="stBilgi"/>
              <w:rPr>
                <w:rFonts w:eastAsia="SimSun"/>
                <w:noProof/>
                <w:sz w:val="22"/>
                <w:lang w:eastAsia="zh-HK"/>
              </w:rPr>
            </w:pPr>
            <w:r>
              <w:rPr>
                <w:rFonts w:eastAsia="SimSun"/>
                <w:noProof/>
                <w:sz w:val="22"/>
                <w:lang w:eastAsia="zh-HK"/>
              </w:rPr>
              <w:t>VARDİYALI-</w:t>
            </w:r>
            <w:r w:rsidRPr="00523645">
              <w:rPr>
                <w:rFonts w:eastAsia="SimSun"/>
                <w:noProof/>
                <w:sz w:val="22"/>
                <w:lang w:eastAsia="zh-HK"/>
              </w:rPr>
              <w:t xml:space="preserve">Teknisyen/Tekniker (Vardiya Sorumlusu) </w:t>
            </w:r>
            <w:r>
              <w:rPr>
                <w:rFonts w:eastAsia="SimSun"/>
                <w:noProof/>
                <w:sz w:val="22"/>
                <w:lang w:eastAsia="zh-HK"/>
              </w:rPr>
              <w:t>(</w:t>
            </w:r>
            <w:r w:rsidRPr="00523645">
              <w:rPr>
                <w:rFonts w:eastAsia="SimSun"/>
                <w:noProof/>
                <w:sz w:val="22"/>
                <w:lang w:eastAsia="zh-HK"/>
              </w:rPr>
              <w:t>Brüt asgari ücretin %85 fazlası</w:t>
            </w:r>
            <w:r>
              <w:rPr>
                <w:rFonts w:eastAsia="SimSun"/>
                <w:noProof/>
                <w:sz w:val="22"/>
                <w:lang w:eastAsia="zh-HK"/>
              </w:rPr>
              <w:t>)</w:t>
            </w:r>
            <w:r w:rsidRPr="00523645">
              <w:rPr>
                <w:rFonts w:eastAsia="SimSun"/>
                <w:noProof/>
                <w:sz w:val="22"/>
                <w:lang w:eastAsia="zh-HK"/>
              </w:rPr>
              <w:t xml:space="preserve"> </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3C68FBF2" w14:textId="77777777" w:rsidR="00E47EE5" w:rsidRPr="00E47EE5" w:rsidRDefault="00E47EE5" w:rsidP="00BD5793">
            <w:pPr>
              <w:pStyle w:val="stBilgi"/>
              <w:rPr>
                <w:sz w:val="22"/>
              </w:rPr>
            </w:pPr>
            <w:r w:rsidRPr="00E47EE5">
              <w:rPr>
                <w:sz w:val="22"/>
              </w:rPr>
              <w:t>Ay</w:t>
            </w:r>
          </w:p>
        </w:tc>
        <w:tc>
          <w:tcPr>
            <w:tcW w:w="708" w:type="dxa"/>
            <w:tcBorders>
              <w:top w:val="single" w:sz="6" w:space="0" w:color="auto"/>
              <w:left w:val="single" w:sz="6" w:space="0" w:color="auto"/>
              <w:bottom w:val="single" w:sz="6" w:space="0" w:color="auto"/>
              <w:right w:val="single" w:sz="12" w:space="0" w:color="auto"/>
            </w:tcBorders>
            <w:shd w:val="clear" w:color="auto" w:fill="auto"/>
          </w:tcPr>
          <w:p w14:paraId="22963E5E" w14:textId="77777777" w:rsidR="00E47EE5" w:rsidRPr="00E47EE5" w:rsidRDefault="00523645" w:rsidP="00523645">
            <w:pPr>
              <w:pStyle w:val="stBilgi"/>
              <w:jc w:val="center"/>
              <w:rPr>
                <w:sz w:val="22"/>
              </w:rPr>
            </w:pPr>
            <w:r>
              <w:rPr>
                <w:sz w:val="22"/>
              </w:rPr>
              <w:t>3</w:t>
            </w:r>
          </w:p>
        </w:tc>
        <w:tc>
          <w:tcPr>
            <w:tcW w:w="1275" w:type="dxa"/>
            <w:tcBorders>
              <w:top w:val="single" w:sz="6" w:space="0" w:color="auto"/>
              <w:left w:val="single" w:sz="6" w:space="0" w:color="auto"/>
              <w:bottom w:val="single" w:sz="6" w:space="0" w:color="auto"/>
              <w:right w:val="single" w:sz="12" w:space="0" w:color="auto"/>
            </w:tcBorders>
            <w:shd w:val="clear" w:color="auto" w:fill="auto"/>
          </w:tcPr>
          <w:p w14:paraId="78E3729D" w14:textId="77777777" w:rsidR="00E47EE5" w:rsidRPr="00E47EE5" w:rsidRDefault="00523645" w:rsidP="00523645">
            <w:pPr>
              <w:jc w:val="center"/>
              <w:rPr>
                <w:sz w:val="22"/>
              </w:rPr>
            </w:pPr>
            <w:r>
              <w:rPr>
                <w:sz w:val="22"/>
              </w:rPr>
              <w:t>12</w:t>
            </w:r>
          </w:p>
        </w:tc>
        <w:tc>
          <w:tcPr>
            <w:tcW w:w="993" w:type="dxa"/>
            <w:tcBorders>
              <w:top w:val="single" w:sz="6" w:space="0" w:color="auto"/>
              <w:left w:val="single" w:sz="12" w:space="0" w:color="auto"/>
              <w:bottom w:val="single" w:sz="6" w:space="0" w:color="auto"/>
              <w:right w:val="single" w:sz="6" w:space="0" w:color="auto"/>
            </w:tcBorders>
            <w:shd w:val="clear" w:color="auto" w:fill="auto"/>
          </w:tcPr>
          <w:p w14:paraId="48B0E267" w14:textId="77777777" w:rsidR="00E47EE5" w:rsidRPr="00E47EE5" w:rsidRDefault="00E47EE5" w:rsidP="00523645">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tcPr>
          <w:p w14:paraId="44EA5C83" w14:textId="77777777" w:rsidR="00E47EE5" w:rsidRPr="00E47EE5" w:rsidRDefault="00E47EE5" w:rsidP="00BD5793">
            <w:pPr>
              <w:pStyle w:val="stBilgi"/>
              <w:rPr>
                <w:sz w:val="22"/>
              </w:rPr>
            </w:pPr>
          </w:p>
        </w:tc>
      </w:tr>
      <w:tr w:rsidR="00523645" w:rsidRPr="00E47EE5" w14:paraId="46A4D945" w14:textId="77777777" w:rsidTr="00F37022">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10A0FB8A" w14:textId="77777777" w:rsidR="00523645" w:rsidRPr="00E47EE5" w:rsidRDefault="00523645" w:rsidP="00523645">
            <w:pPr>
              <w:pStyle w:val="stBilgi"/>
              <w:tabs>
                <w:tab w:val="left" w:pos="708"/>
              </w:tabs>
              <w:rPr>
                <w:sz w:val="22"/>
              </w:rPr>
            </w:pPr>
            <w:r w:rsidRPr="00E47EE5">
              <w:rPr>
                <w:sz w:val="22"/>
              </w:rPr>
              <w:t>3</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0ADE89B8" w14:textId="77777777" w:rsidR="00523645" w:rsidRPr="00E47EE5" w:rsidRDefault="00523645" w:rsidP="00523645">
            <w:pPr>
              <w:pStyle w:val="stBilgi"/>
              <w:rPr>
                <w:rFonts w:eastAsia="SimSun"/>
                <w:noProof/>
                <w:sz w:val="22"/>
                <w:lang w:eastAsia="zh-HK"/>
              </w:rPr>
            </w:pPr>
            <w:r>
              <w:rPr>
                <w:rFonts w:eastAsia="SimSun"/>
                <w:noProof/>
                <w:sz w:val="22"/>
                <w:lang w:eastAsia="zh-HK"/>
              </w:rPr>
              <w:t>VARDİYALI-</w:t>
            </w:r>
            <w:r w:rsidRPr="00523645">
              <w:rPr>
                <w:rFonts w:eastAsia="SimSun"/>
                <w:noProof/>
                <w:sz w:val="22"/>
                <w:lang w:eastAsia="zh-HK"/>
              </w:rPr>
              <w:t xml:space="preserve">Mekaniker Kompresör Ustası (Kuyu ve Yüzey Drenaj Teçhiz Ustası) </w:t>
            </w:r>
            <w:r>
              <w:rPr>
                <w:rFonts w:eastAsia="SimSun"/>
                <w:noProof/>
                <w:sz w:val="22"/>
                <w:lang w:eastAsia="zh-HK"/>
              </w:rPr>
              <w:t>(</w:t>
            </w:r>
            <w:r w:rsidRPr="00523645">
              <w:rPr>
                <w:rFonts w:eastAsia="SimSun"/>
                <w:noProof/>
                <w:sz w:val="22"/>
                <w:lang w:eastAsia="zh-HK"/>
              </w:rPr>
              <w:t>Brüt asgari ücretin %75 fazlası</w:t>
            </w:r>
            <w:r>
              <w:rPr>
                <w:rFonts w:eastAsia="SimSun"/>
                <w:noProof/>
                <w:sz w:val="22"/>
                <w:lang w:eastAsia="zh-HK"/>
              </w:rPr>
              <w:t>)</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6560E3F" w14:textId="77777777" w:rsidR="00523645" w:rsidRPr="00E47EE5" w:rsidRDefault="00523645" w:rsidP="00523645">
            <w:pPr>
              <w:pStyle w:val="stBilgi"/>
              <w:rPr>
                <w:sz w:val="22"/>
              </w:rPr>
            </w:pPr>
            <w:r w:rsidRPr="00E47EE5">
              <w:rPr>
                <w:sz w:val="22"/>
              </w:rPr>
              <w:t>Ay</w:t>
            </w:r>
          </w:p>
        </w:tc>
        <w:tc>
          <w:tcPr>
            <w:tcW w:w="708" w:type="dxa"/>
            <w:tcBorders>
              <w:top w:val="single" w:sz="6" w:space="0" w:color="auto"/>
              <w:left w:val="single" w:sz="6" w:space="0" w:color="auto"/>
              <w:bottom w:val="single" w:sz="6" w:space="0" w:color="auto"/>
              <w:right w:val="single" w:sz="12" w:space="0" w:color="auto"/>
            </w:tcBorders>
            <w:shd w:val="clear" w:color="auto" w:fill="auto"/>
          </w:tcPr>
          <w:p w14:paraId="7E6D356A" w14:textId="77777777" w:rsidR="00523645" w:rsidRPr="00E47EE5" w:rsidRDefault="00523645" w:rsidP="00523645">
            <w:pPr>
              <w:pStyle w:val="stBilgi"/>
              <w:jc w:val="center"/>
              <w:rPr>
                <w:sz w:val="22"/>
              </w:rPr>
            </w:pPr>
            <w:r>
              <w:rPr>
                <w:sz w:val="22"/>
              </w:rPr>
              <w:t>6</w:t>
            </w:r>
          </w:p>
        </w:tc>
        <w:tc>
          <w:tcPr>
            <w:tcW w:w="1275" w:type="dxa"/>
            <w:tcBorders>
              <w:top w:val="single" w:sz="6" w:space="0" w:color="auto"/>
              <w:left w:val="single" w:sz="6" w:space="0" w:color="auto"/>
              <w:bottom w:val="single" w:sz="6" w:space="0" w:color="auto"/>
              <w:right w:val="single" w:sz="12" w:space="0" w:color="auto"/>
            </w:tcBorders>
            <w:shd w:val="clear" w:color="auto" w:fill="auto"/>
          </w:tcPr>
          <w:p w14:paraId="3EA71BFE" w14:textId="77777777" w:rsidR="00523645" w:rsidRPr="00E47EE5" w:rsidRDefault="00523645" w:rsidP="00523645">
            <w:pPr>
              <w:jc w:val="center"/>
              <w:rPr>
                <w:sz w:val="22"/>
              </w:rPr>
            </w:pPr>
            <w:r>
              <w:rPr>
                <w:sz w:val="22"/>
              </w:rPr>
              <w:t>12</w:t>
            </w:r>
          </w:p>
        </w:tc>
        <w:tc>
          <w:tcPr>
            <w:tcW w:w="993" w:type="dxa"/>
            <w:tcBorders>
              <w:top w:val="single" w:sz="6" w:space="0" w:color="auto"/>
              <w:left w:val="single" w:sz="12" w:space="0" w:color="auto"/>
              <w:bottom w:val="single" w:sz="6" w:space="0" w:color="auto"/>
              <w:right w:val="single" w:sz="6" w:space="0" w:color="auto"/>
            </w:tcBorders>
            <w:shd w:val="clear" w:color="auto" w:fill="auto"/>
          </w:tcPr>
          <w:p w14:paraId="2BE9BC1C" w14:textId="77777777" w:rsidR="00523645" w:rsidRPr="00E47EE5" w:rsidRDefault="00523645" w:rsidP="00523645">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tcPr>
          <w:p w14:paraId="40E25A09" w14:textId="77777777" w:rsidR="00523645" w:rsidRPr="00E47EE5" w:rsidRDefault="00523645" w:rsidP="00523645">
            <w:pPr>
              <w:pStyle w:val="stBilgi"/>
              <w:rPr>
                <w:sz w:val="22"/>
              </w:rPr>
            </w:pPr>
          </w:p>
        </w:tc>
      </w:tr>
      <w:tr w:rsidR="00523645" w:rsidRPr="00E47EE5" w14:paraId="0BB66CB9" w14:textId="77777777" w:rsidTr="00F37022">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3D300947" w14:textId="77777777" w:rsidR="00523645" w:rsidRPr="00E47EE5" w:rsidRDefault="00523645" w:rsidP="00523645">
            <w:pPr>
              <w:pStyle w:val="stBilgi"/>
              <w:tabs>
                <w:tab w:val="left" w:pos="708"/>
              </w:tabs>
              <w:rPr>
                <w:sz w:val="22"/>
              </w:rPr>
            </w:pPr>
            <w:r w:rsidRPr="00E47EE5">
              <w:rPr>
                <w:sz w:val="22"/>
              </w:rPr>
              <w:t>4</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76E0C121" w14:textId="77777777" w:rsidR="00523645" w:rsidRPr="00E47EE5" w:rsidRDefault="00523645" w:rsidP="00523645">
            <w:pPr>
              <w:pStyle w:val="stBilgi"/>
              <w:rPr>
                <w:rFonts w:eastAsia="SimSun"/>
                <w:noProof/>
                <w:sz w:val="22"/>
                <w:lang w:eastAsia="zh-HK"/>
              </w:rPr>
            </w:pPr>
            <w:r>
              <w:rPr>
                <w:rFonts w:eastAsia="SimSun"/>
                <w:noProof/>
                <w:sz w:val="22"/>
                <w:lang w:eastAsia="zh-HK"/>
              </w:rPr>
              <w:t>VARDİYALI-</w:t>
            </w:r>
            <w:r w:rsidRPr="00523645">
              <w:rPr>
                <w:rFonts w:eastAsia="SimSun"/>
                <w:noProof/>
                <w:sz w:val="22"/>
                <w:lang w:eastAsia="zh-HK"/>
              </w:rPr>
              <w:t xml:space="preserve">Kuyu Teçhiz Ustası (Kuyu ve Yüzey Drenaj teçhiz Ustası) </w:t>
            </w:r>
            <w:r>
              <w:rPr>
                <w:rFonts w:eastAsia="SimSun"/>
                <w:noProof/>
                <w:sz w:val="22"/>
                <w:lang w:eastAsia="zh-HK"/>
              </w:rPr>
              <w:t>(</w:t>
            </w:r>
            <w:r w:rsidRPr="00523645">
              <w:rPr>
                <w:rFonts w:eastAsia="SimSun"/>
                <w:noProof/>
                <w:sz w:val="22"/>
                <w:lang w:eastAsia="zh-HK"/>
              </w:rPr>
              <w:t>Brüt asgari ücretin %75 fazlası</w:t>
            </w:r>
            <w:r>
              <w:rPr>
                <w:rFonts w:eastAsia="SimSun"/>
                <w:noProof/>
                <w:sz w:val="22"/>
                <w:lang w:eastAsia="zh-HK"/>
              </w:rPr>
              <w:t>)</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275E151D" w14:textId="77777777" w:rsidR="00523645" w:rsidRPr="00E47EE5" w:rsidRDefault="00523645" w:rsidP="00523645">
            <w:pPr>
              <w:pStyle w:val="stBilgi"/>
              <w:rPr>
                <w:sz w:val="22"/>
              </w:rPr>
            </w:pPr>
            <w:r w:rsidRPr="00E47EE5">
              <w:rPr>
                <w:sz w:val="22"/>
              </w:rPr>
              <w:t>Ay</w:t>
            </w:r>
          </w:p>
        </w:tc>
        <w:tc>
          <w:tcPr>
            <w:tcW w:w="708" w:type="dxa"/>
            <w:tcBorders>
              <w:top w:val="single" w:sz="6" w:space="0" w:color="auto"/>
              <w:left w:val="single" w:sz="6" w:space="0" w:color="auto"/>
              <w:bottom w:val="single" w:sz="6" w:space="0" w:color="auto"/>
              <w:right w:val="single" w:sz="12" w:space="0" w:color="auto"/>
            </w:tcBorders>
            <w:shd w:val="clear" w:color="auto" w:fill="auto"/>
          </w:tcPr>
          <w:p w14:paraId="5F5CB267" w14:textId="77777777" w:rsidR="00523645" w:rsidRPr="00E47EE5" w:rsidRDefault="00523645" w:rsidP="00523645">
            <w:pPr>
              <w:pStyle w:val="stBilgi"/>
              <w:jc w:val="center"/>
              <w:rPr>
                <w:sz w:val="22"/>
              </w:rPr>
            </w:pPr>
            <w:r>
              <w:rPr>
                <w:sz w:val="22"/>
              </w:rPr>
              <w:t>5</w:t>
            </w:r>
          </w:p>
        </w:tc>
        <w:tc>
          <w:tcPr>
            <w:tcW w:w="1275" w:type="dxa"/>
            <w:tcBorders>
              <w:top w:val="single" w:sz="6" w:space="0" w:color="auto"/>
              <w:left w:val="single" w:sz="6" w:space="0" w:color="auto"/>
              <w:bottom w:val="single" w:sz="6" w:space="0" w:color="auto"/>
              <w:right w:val="single" w:sz="12" w:space="0" w:color="auto"/>
            </w:tcBorders>
            <w:shd w:val="clear" w:color="auto" w:fill="auto"/>
          </w:tcPr>
          <w:p w14:paraId="02351474" w14:textId="77777777" w:rsidR="00523645" w:rsidRPr="00E47EE5" w:rsidRDefault="00523645" w:rsidP="00523645">
            <w:pPr>
              <w:jc w:val="center"/>
              <w:rPr>
                <w:sz w:val="22"/>
              </w:rPr>
            </w:pPr>
            <w:r>
              <w:rPr>
                <w:sz w:val="22"/>
              </w:rPr>
              <w:t>12</w:t>
            </w:r>
          </w:p>
        </w:tc>
        <w:tc>
          <w:tcPr>
            <w:tcW w:w="993" w:type="dxa"/>
            <w:tcBorders>
              <w:top w:val="single" w:sz="6" w:space="0" w:color="auto"/>
              <w:left w:val="single" w:sz="12" w:space="0" w:color="auto"/>
              <w:bottom w:val="single" w:sz="6" w:space="0" w:color="auto"/>
              <w:right w:val="single" w:sz="6" w:space="0" w:color="auto"/>
            </w:tcBorders>
            <w:shd w:val="clear" w:color="auto" w:fill="auto"/>
          </w:tcPr>
          <w:p w14:paraId="495E635B" w14:textId="77777777" w:rsidR="00523645" w:rsidRPr="00E47EE5" w:rsidRDefault="00523645" w:rsidP="00523645">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tcPr>
          <w:p w14:paraId="45168343" w14:textId="77777777" w:rsidR="00523645" w:rsidRPr="00E47EE5" w:rsidRDefault="00523645" w:rsidP="00523645">
            <w:pPr>
              <w:pStyle w:val="stBilgi"/>
              <w:rPr>
                <w:sz w:val="22"/>
              </w:rPr>
            </w:pPr>
          </w:p>
        </w:tc>
      </w:tr>
      <w:tr w:rsidR="00523645" w:rsidRPr="00E47EE5" w14:paraId="5152A4BE" w14:textId="77777777" w:rsidTr="00F37022">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70759E57" w14:textId="77777777" w:rsidR="00523645" w:rsidRPr="00E47EE5" w:rsidRDefault="00523645" w:rsidP="00523645">
            <w:pPr>
              <w:pStyle w:val="stBilgi"/>
              <w:tabs>
                <w:tab w:val="left" w:pos="708"/>
              </w:tabs>
              <w:rPr>
                <w:sz w:val="22"/>
              </w:rPr>
            </w:pPr>
            <w:r w:rsidRPr="00E47EE5">
              <w:rPr>
                <w:sz w:val="22"/>
              </w:rPr>
              <w:t>5</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6B486517" w14:textId="77777777" w:rsidR="00523645" w:rsidRPr="00E47EE5" w:rsidRDefault="00771356" w:rsidP="00523645">
            <w:pPr>
              <w:jc w:val="both"/>
              <w:rPr>
                <w:rFonts w:eastAsia="SimSun"/>
                <w:noProof/>
                <w:sz w:val="22"/>
                <w:lang w:eastAsia="zh-HK"/>
              </w:rPr>
            </w:pPr>
            <w:r>
              <w:rPr>
                <w:rFonts w:eastAsia="SimSun"/>
                <w:noProof/>
                <w:sz w:val="22"/>
                <w:szCs w:val="24"/>
                <w:lang w:eastAsia="zh-HK"/>
              </w:rPr>
              <w:t>VARDİYALI-</w:t>
            </w:r>
            <w:r w:rsidRPr="00771356">
              <w:rPr>
                <w:rFonts w:eastAsia="SimSun"/>
                <w:noProof/>
                <w:sz w:val="22"/>
                <w:szCs w:val="24"/>
                <w:lang w:eastAsia="zh-HK"/>
              </w:rPr>
              <w:t xml:space="preserve">Drenaj Ustası (Kuyu ve Yüzey Drenaj teçhiz Ustası) </w:t>
            </w:r>
            <w:r>
              <w:rPr>
                <w:rFonts w:eastAsia="SimSun"/>
                <w:noProof/>
                <w:sz w:val="22"/>
                <w:szCs w:val="24"/>
                <w:lang w:eastAsia="zh-HK"/>
              </w:rPr>
              <w:t>(</w:t>
            </w:r>
            <w:r w:rsidRPr="00771356">
              <w:rPr>
                <w:rFonts w:eastAsia="SimSun"/>
                <w:noProof/>
                <w:sz w:val="22"/>
                <w:szCs w:val="24"/>
                <w:lang w:eastAsia="zh-HK"/>
              </w:rPr>
              <w:t>Brüt asgari ücretin %75 fazlası</w:t>
            </w:r>
            <w:r>
              <w:rPr>
                <w:rFonts w:eastAsia="SimSun"/>
                <w:noProof/>
                <w:sz w:val="22"/>
                <w:szCs w:val="24"/>
                <w:lang w:eastAsia="zh-HK"/>
              </w:rPr>
              <w:t>)</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535B1C5D" w14:textId="77777777" w:rsidR="00523645" w:rsidRPr="00E47EE5" w:rsidRDefault="00523645" w:rsidP="00523645">
            <w:pPr>
              <w:pStyle w:val="stBilgi"/>
              <w:rPr>
                <w:sz w:val="22"/>
              </w:rPr>
            </w:pPr>
            <w:r w:rsidRPr="00E47EE5">
              <w:rPr>
                <w:sz w:val="22"/>
              </w:rPr>
              <w:t>Ay</w:t>
            </w:r>
          </w:p>
        </w:tc>
        <w:tc>
          <w:tcPr>
            <w:tcW w:w="708" w:type="dxa"/>
            <w:tcBorders>
              <w:top w:val="single" w:sz="6" w:space="0" w:color="auto"/>
              <w:left w:val="single" w:sz="6" w:space="0" w:color="auto"/>
              <w:bottom w:val="single" w:sz="6" w:space="0" w:color="auto"/>
              <w:right w:val="single" w:sz="12" w:space="0" w:color="auto"/>
            </w:tcBorders>
            <w:shd w:val="clear" w:color="auto" w:fill="auto"/>
          </w:tcPr>
          <w:p w14:paraId="695C031C" w14:textId="77777777" w:rsidR="00523645" w:rsidRPr="00E47EE5" w:rsidRDefault="00523645" w:rsidP="00523645">
            <w:pPr>
              <w:pStyle w:val="stBilgi"/>
              <w:jc w:val="center"/>
              <w:rPr>
                <w:sz w:val="22"/>
              </w:rPr>
            </w:pPr>
            <w:r>
              <w:rPr>
                <w:sz w:val="22"/>
              </w:rPr>
              <w:t>1</w:t>
            </w:r>
            <w:r w:rsidR="00771356">
              <w:rPr>
                <w:sz w:val="22"/>
              </w:rPr>
              <w:t>0</w:t>
            </w:r>
          </w:p>
        </w:tc>
        <w:tc>
          <w:tcPr>
            <w:tcW w:w="1275" w:type="dxa"/>
            <w:tcBorders>
              <w:top w:val="single" w:sz="6" w:space="0" w:color="auto"/>
              <w:left w:val="single" w:sz="6" w:space="0" w:color="auto"/>
              <w:bottom w:val="single" w:sz="6" w:space="0" w:color="auto"/>
              <w:right w:val="single" w:sz="12" w:space="0" w:color="auto"/>
            </w:tcBorders>
            <w:shd w:val="clear" w:color="auto" w:fill="auto"/>
          </w:tcPr>
          <w:p w14:paraId="09F03586" w14:textId="77777777" w:rsidR="00523645" w:rsidRPr="00E47EE5" w:rsidRDefault="00523645" w:rsidP="00523645">
            <w:pPr>
              <w:jc w:val="center"/>
              <w:rPr>
                <w:sz w:val="22"/>
              </w:rPr>
            </w:pPr>
            <w:r>
              <w:rPr>
                <w:sz w:val="22"/>
              </w:rPr>
              <w:t>12</w:t>
            </w:r>
          </w:p>
        </w:tc>
        <w:tc>
          <w:tcPr>
            <w:tcW w:w="993" w:type="dxa"/>
            <w:tcBorders>
              <w:top w:val="single" w:sz="6" w:space="0" w:color="auto"/>
              <w:left w:val="single" w:sz="12" w:space="0" w:color="auto"/>
              <w:bottom w:val="single" w:sz="6" w:space="0" w:color="auto"/>
              <w:right w:val="single" w:sz="6" w:space="0" w:color="auto"/>
            </w:tcBorders>
            <w:shd w:val="clear" w:color="auto" w:fill="auto"/>
          </w:tcPr>
          <w:p w14:paraId="5F41FBD1" w14:textId="77777777" w:rsidR="00523645" w:rsidRPr="00E47EE5" w:rsidRDefault="00523645" w:rsidP="00523645">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tcPr>
          <w:p w14:paraId="01666C3A" w14:textId="77777777" w:rsidR="00523645" w:rsidRPr="00E47EE5" w:rsidRDefault="00523645" w:rsidP="00523645">
            <w:pPr>
              <w:pStyle w:val="stBilgi"/>
              <w:rPr>
                <w:sz w:val="22"/>
              </w:rPr>
            </w:pPr>
          </w:p>
        </w:tc>
      </w:tr>
      <w:tr w:rsidR="00523645" w:rsidRPr="00E47EE5" w14:paraId="72DCF8C7" w14:textId="77777777" w:rsidTr="00F37022">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6A86E54A" w14:textId="77777777" w:rsidR="00523645" w:rsidRPr="00E47EE5" w:rsidRDefault="00523645" w:rsidP="00523645">
            <w:pPr>
              <w:pStyle w:val="stBilgi"/>
              <w:tabs>
                <w:tab w:val="left" w:pos="708"/>
              </w:tabs>
              <w:rPr>
                <w:sz w:val="22"/>
              </w:rPr>
            </w:pPr>
            <w:r w:rsidRPr="00E47EE5">
              <w:rPr>
                <w:sz w:val="22"/>
              </w:rPr>
              <w:t>6</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54172C23" w14:textId="77777777" w:rsidR="00523645" w:rsidRPr="00E47EE5" w:rsidRDefault="00771356" w:rsidP="00523645">
            <w:pPr>
              <w:pStyle w:val="stBilgi"/>
              <w:rPr>
                <w:rFonts w:eastAsia="SimSun"/>
                <w:noProof/>
                <w:sz w:val="22"/>
                <w:lang w:eastAsia="zh-HK"/>
              </w:rPr>
            </w:pPr>
            <w:r>
              <w:rPr>
                <w:rFonts w:eastAsia="SimSun"/>
                <w:noProof/>
                <w:sz w:val="22"/>
                <w:lang w:eastAsia="zh-HK"/>
              </w:rPr>
              <w:t>VARDİYALI-</w:t>
            </w:r>
            <w:r w:rsidRPr="00771356">
              <w:rPr>
                <w:rFonts w:eastAsia="SimSun"/>
                <w:noProof/>
                <w:sz w:val="22"/>
                <w:lang w:eastAsia="zh-HK"/>
              </w:rPr>
              <w:t xml:space="preserve">Kaynak Ustası </w:t>
            </w:r>
            <w:r>
              <w:rPr>
                <w:rFonts w:eastAsia="SimSun"/>
                <w:noProof/>
                <w:sz w:val="22"/>
                <w:lang w:eastAsia="zh-HK"/>
              </w:rPr>
              <w:t>(</w:t>
            </w:r>
            <w:r w:rsidRPr="00771356">
              <w:rPr>
                <w:rFonts w:eastAsia="SimSun"/>
                <w:noProof/>
                <w:sz w:val="22"/>
                <w:lang w:eastAsia="zh-HK"/>
              </w:rPr>
              <w:t>Brüt asgari ücretin %75 fazlası</w:t>
            </w:r>
            <w:r>
              <w:rPr>
                <w:rFonts w:eastAsia="SimSun"/>
                <w:noProof/>
                <w:sz w:val="22"/>
                <w:lang w:eastAsia="zh-HK"/>
              </w:rPr>
              <w:t>)</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180515E8" w14:textId="77777777" w:rsidR="00523645" w:rsidRPr="00E47EE5" w:rsidRDefault="00523645" w:rsidP="00523645">
            <w:pPr>
              <w:pStyle w:val="stBilgi"/>
              <w:rPr>
                <w:sz w:val="22"/>
              </w:rPr>
            </w:pPr>
            <w:r w:rsidRPr="00E47EE5">
              <w:rPr>
                <w:sz w:val="22"/>
              </w:rPr>
              <w:t>Ay</w:t>
            </w:r>
          </w:p>
        </w:tc>
        <w:tc>
          <w:tcPr>
            <w:tcW w:w="708" w:type="dxa"/>
            <w:tcBorders>
              <w:top w:val="single" w:sz="6" w:space="0" w:color="auto"/>
              <w:left w:val="single" w:sz="6" w:space="0" w:color="auto"/>
              <w:bottom w:val="single" w:sz="6" w:space="0" w:color="auto"/>
              <w:right w:val="single" w:sz="12" w:space="0" w:color="auto"/>
            </w:tcBorders>
            <w:shd w:val="clear" w:color="auto" w:fill="auto"/>
          </w:tcPr>
          <w:p w14:paraId="16261AEF" w14:textId="77777777" w:rsidR="00523645" w:rsidRPr="00E47EE5" w:rsidRDefault="00771356" w:rsidP="00523645">
            <w:pPr>
              <w:pStyle w:val="stBilgi"/>
              <w:jc w:val="center"/>
              <w:rPr>
                <w:sz w:val="22"/>
              </w:rPr>
            </w:pPr>
            <w:r>
              <w:rPr>
                <w:sz w:val="22"/>
              </w:rPr>
              <w:t>1</w:t>
            </w:r>
          </w:p>
        </w:tc>
        <w:tc>
          <w:tcPr>
            <w:tcW w:w="1275" w:type="dxa"/>
            <w:tcBorders>
              <w:top w:val="single" w:sz="6" w:space="0" w:color="auto"/>
              <w:left w:val="single" w:sz="6" w:space="0" w:color="auto"/>
              <w:bottom w:val="single" w:sz="6" w:space="0" w:color="auto"/>
              <w:right w:val="single" w:sz="12" w:space="0" w:color="auto"/>
            </w:tcBorders>
            <w:shd w:val="clear" w:color="auto" w:fill="auto"/>
          </w:tcPr>
          <w:p w14:paraId="4EE3F866" w14:textId="77777777" w:rsidR="00523645" w:rsidRPr="00E47EE5" w:rsidRDefault="00523645" w:rsidP="00523645">
            <w:pPr>
              <w:jc w:val="center"/>
              <w:rPr>
                <w:sz w:val="22"/>
              </w:rPr>
            </w:pPr>
            <w:r>
              <w:rPr>
                <w:sz w:val="22"/>
              </w:rPr>
              <w:t>12</w:t>
            </w:r>
          </w:p>
        </w:tc>
        <w:tc>
          <w:tcPr>
            <w:tcW w:w="993" w:type="dxa"/>
            <w:tcBorders>
              <w:top w:val="single" w:sz="6" w:space="0" w:color="auto"/>
              <w:left w:val="single" w:sz="12" w:space="0" w:color="auto"/>
              <w:bottom w:val="single" w:sz="6" w:space="0" w:color="auto"/>
              <w:right w:val="single" w:sz="6" w:space="0" w:color="auto"/>
            </w:tcBorders>
            <w:shd w:val="clear" w:color="auto" w:fill="auto"/>
          </w:tcPr>
          <w:p w14:paraId="1ABD3607" w14:textId="77777777" w:rsidR="00523645" w:rsidRPr="00E47EE5" w:rsidRDefault="00523645" w:rsidP="00523645">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tcPr>
          <w:p w14:paraId="67CE5D44" w14:textId="77777777" w:rsidR="00523645" w:rsidRPr="00E47EE5" w:rsidRDefault="00523645" w:rsidP="00523645">
            <w:pPr>
              <w:pStyle w:val="stBilgi"/>
              <w:rPr>
                <w:sz w:val="22"/>
              </w:rPr>
            </w:pPr>
          </w:p>
        </w:tc>
      </w:tr>
      <w:tr w:rsidR="00523645" w:rsidRPr="00E47EE5" w14:paraId="252AF8AB" w14:textId="77777777" w:rsidTr="00F37022">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2240ECE5" w14:textId="77777777" w:rsidR="00523645" w:rsidRPr="00E47EE5" w:rsidRDefault="00523645" w:rsidP="00523645">
            <w:pPr>
              <w:pStyle w:val="stBilgi"/>
              <w:tabs>
                <w:tab w:val="left" w:pos="708"/>
              </w:tabs>
              <w:rPr>
                <w:sz w:val="22"/>
              </w:rPr>
            </w:pPr>
            <w:r w:rsidRPr="00E47EE5">
              <w:rPr>
                <w:sz w:val="22"/>
              </w:rPr>
              <w:t>7</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2FCCD7BF" w14:textId="77777777" w:rsidR="00523645" w:rsidRPr="00E47EE5" w:rsidRDefault="00771356" w:rsidP="00523645">
            <w:pPr>
              <w:pStyle w:val="stBilgi"/>
              <w:rPr>
                <w:rFonts w:eastAsia="SimSun"/>
                <w:noProof/>
                <w:sz w:val="22"/>
                <w:lang w:eastAsia="zh-HK"/>
              </w:rPr>
            </w:pPr>
            <w:r>
              <w:rPr>
                <w:rFonts w:eastAsia="SimSun"/>
                <w:noProof/>
                <w:sz w:val="22"/>
                <w:lang w:eastAsia="zh-HK"/>
              </w:rPr>
              <w:t>VARDİYALI-</w:t>
            </w:r>
            <w:r w:rsidRPr="00771356">
              <w:rPr>
                <w:rFonts w:eastAsia="SimSun"/>
                <w:noProof/>
                <w:sz w:val="22"/>
                <w:lang w:eastAsia="zh-HK"/>
              </w:rPr>
              <w:t xml:space="preserve">Elektrik Ustası </w:t>
            </w:r>
            <w:r>
              <w:rPr>
                <w:rFonts w:eastAsia="SimSun"/>
                <w:noProof/>
                <w:sz w:val="22"/>
                <w:lang w:eastAsia="zh-HK"/>
              </w:rPr>
              <w:t>(</w:t>
            </w:r>
            <w:r w:rsidRPr="00771356">
              <w:rPr>
                <w:rFonts w:eastAsia="SimSun"/>
                <w:noProof/>
                <w:sz w:val="22"/>
                <w:lang w:eastAsia="zh-HK"/>
              </w:rPr>
              <w:t>Brüt asgari ücretin %75 fazlası</w:t>
            </w:r>
            <w:r>
              <w:rPr>
                <w:rFonts w:eastAsia="SimSun"/>
                <w:noProof/>
                <w:sz w:val="22"/>
                <w:lang w:eastAsia="zh-HK"/>
              </w:rPr>
              <w:t>)</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07D89F5" w14:textId="77777777" w:rsidR="00523645" w:rsidRPr="00E47EE5" w:rsidRDefault="00523645" w:rsidP="00523645">
            <w:pPr>
              <w:pStyle w:val="stBilgi"/>
              <w:rPr>
                <w:sz w:val="22"/>
              </w:rPr>
            </w:pPr>
            <w:r w:rsidRPr="00E47EE5">
              <w:rPr>
                <w:sz w:val="22"/>
              </w:rPr>
              <w:t>Ay</w:t>
            </w:r>
          </w:p>
        </w:tc>
        <w:tc>
          <w:tcPr>
            <w:tcW w:w="708" w:type="dxa"/>
            <w:tcBorders>
              <w:top w:val="single" w:sz="6" w:space="0" w:color="auto"/>
              <w:left w:val="single" w:sz="6" w:space="0" w:color="auto"/>
              <w:bottom w:val="single" w:sz="6" w:space="0" w:color="auto"/>
              <w:right w:val="single" w:sz="12" w:space="0" w:color="auto"/>
            </w:tcBorders>
            <w:shd w:val="clear" w:color="auto" w:fill="auto"/>
          </w:tcPr>
          <w:p w14:paraId="4B227876" w14:textId="77777777" w:rsidR="00523645" w:rsidRPr="00E47EE5" w:rsidRDefault="00523645" w:rsidP="00523645">
            <w:pPr>
              <w:pStyle w:val="stBilgi"/>
              <w:jc w:val="center"/>
              <w:rPr>
                <w:sz w:val="22"/>
              </w:rPr>
            </w:pPr>
            <w:r>
              <w:rPr>
                <w:sz w:val="22"/>
              </w:rPr>
              <w:t>1</w:t>
            </w:r>
            <w:r w:rsidR="00771356">
              <w:rPr>
                <w:sz w:val="22"/>
              </w:rPr>
              <w:t>0</w:t>
            </w:r>
          </w:p>
        </w:tc>
        <w:tc>
          <w:tcPr>
            <w:tcW w:w="1275" w:type="dxa"/>
            <w:tcBorders>
              <w:top w:val="single" w:sz="6" w:space="0" w:color="auto"/>
              <w:left w:val="single" w:sz="6" w:space="0" w:color="auto"/>
              <w:bottom w:val="single" w:sz="6" w:space="0" w:color="auto"/>
              <w:right w:val="single" w:sz="12" w:space="0" w:color="auto"/>
            </w:tcBorders>
            <w:shd w:val="clear" w:color="auto" w:fill="auto"/>
          </w:tcPr>
          <w:p w14:paraId="04741565" w14:textId="77777777" w:rsidR="00523645" w:rsidRPr="00E47EE5" w:rsidRDefault="00523645" w:rsidP="00523645">
            <w:pPr>
              <w:jc w:val="center"/>
              <w:rPr>
                <w:sz w:val="22"/>
              </w:rPr>
            </w:pPr>
            <w:r>
              <w:rPr>
                <w:sz w:val="22"/>
              </w:rPr>
              <w:t>12</w:t>
            </w:r>
          </w:p>
        </w:tc>
        <w:tc>
          <w:tcPr>
            <w:tcW w:w="993" w:type="dxa"/>
            <w:tcBorders>
              <w:top w:val="single" w:sz="6" w:space="0" w:color="auto"/>
              <w:left w:val="single" w:sz="12" w:space="0" w:color="auto"/>
              <w:bottom w:val="single" w:sz="6" w:space="0" w:color="auto"/>
              <w:right w:val="single" w:sz="6" w:space="0" w:color="auto"/>
            </w:tcBorders>
            <w:shd w:val="clear" w:color="auto" w:fill="auto"/>
          </w:tcPr>
          <w:p w14:paraId="746584F3" w14:textId="77777777" w:rsidR="00523645" w:rsidRPr="00E47EE5" w:rsidRDefault="00523645" w:rsidP="00523645">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tcPr>
          <w:p w14:paraId="75AA667E" w14:textId="77777777" w:rsidR="00523645" w:rsidRPr="00E47EE5" w:rsidRDefault="00523645" w:rsidP="00523645">
            <w:pPr>
              <w:pStyle w:val="stBilgi"/>
              <w:rPr>
                <w:sz w:val="22"/>
              </w:rPr>
            </w:pPr>
          </w:p>
        </w:tc>
      </w:tr>
      <w:tr w:rsidR="00523645" w:rsidRPr="00E47EE5" w14:paraId="2264F3F0" w14:textId="77777777" w:rsidTr="00F37022">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7C928C90" w14:textId="77777777" w:rsidR="00523645" w:rsidRPr="00E47EE5" w:rsidRDefault="00523645" w:rsidP="00523645">
            <w:pPr>
              <w:pStyle w:val="stBilgi"/>
              <w:tabs>
                <w:tab w:val="left" w:pos="708"/>
              </w:tabs>
              <w:rPr>
                <w:sz w:val="22"/>
              </w:rPr>
            </w:pPr>
            <w:r>
              <w:rPr>
                <w:sz w:val="22"/>
              </w:rPr>
              <w:t>8</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1D27655A" w14:textId="77777777" w:rsidR="00523645" w:rsidRPr="00E47EE5" w:rsidRDefault="00771356" w:rsidP="00523645">
            <w:pPr>
              <w:pStyle w:val="stBilgi"/>
              <w:rPr>
                <w:rFonts w:eastAsia="SimSun"/>
                <w:noProof/>
                <w:sz w:val="22"/>
                <w:lang w:eastAsia="zh-HK"/>
              </w:rPr>
            </w:pPr>
            <w:r>
              <w:rPr>
                <w:rFonts w:eastAsia="SimSun"/>
                <w:noProof/>
                <w:sz w:val="22"/>
                <w:lang w:eastAsia="zh-HK"/>
              </w:rPr>
              <w:t>VARDİYALI-</w:t>
            </w:r>
            <w:r w:rsidRPr="00771356">
              <w:rPr>
                <w:rFonts w:eastAsia="SimSun"/>
                <w:noProof/>
                <w:sz w:val="22"/>
                <w:lang w:eastAsia="zh-HK"/>
              </w:rPr>
              <w:t xml:space="preserve">Genel Hizmet İşçisi </w:t>
            </w:r>
            <w:r>
              <w:rPr>
                <w:rFonts w:eastAsia="SimSun"/>
                <w:noProof/>
                <w:sz w:val="22"/>
                <w:lang w:eastAsia="zh-HK"/>
              </w:rPr>
              <w:t>(</w:t>
            </w:r>
            <w:r w:rsidRPr="00771356">
              <w:rPr>
                <w:rFonts w:eastAsia="SimSun"/>
                <w:noProof/>
                <w:sz w:val="22"/>
                <w:lang w:eastAsia="zh-HK"/>
              </w:rPr>
              <w:t>Brüt asgari ücretin %35 fazlası</w:t>
            </w:r>
            <w:r>
              <w:rPr>
                <w:rFonts w:eastAsia="SimSun"/>
                <w:noProof/>
                <w:sz w:val="22"/>
                <w:lang w:eastAsia="zh-HK"/>
              </w:rPr>
              <w:t>)</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0B67FD0C" w14:textId="77777777" w:rsidR="00523645" w:rsidRPr="00E47EE5" w:rsidRDefault="00523645" w:rsidP="00523645">
            <w:pPr>
              <w:pStyle w:val="stBilgi"/>
              <w:rPr>
                <w:sz w:val="22"/>
              </w:rPr>
            </w:pPr>
            <w:r w:rsidRPr="00E47EE5">
              <w:rPr>
                <w:sz w:val="22"/>
              </w:rPr>
              <w:t>Ay</w:t>
            </w:r>
          </w:p>
        </w:tc>
        <w:tc>
          <w:tcPr>
            <w:tcW w:w="708" w:type="dxa"/>
            <w:tcBorders>
              <w:top w:val="single" w:sz="6" w:space="0" w:color="auto"/>
              <w:left w:val="single" w:sz="6" w:space="0" w:color="auto"/>
              <w:bottom w:val="single" w:sz="6" w:space="0" w:color="auto"/>
              <w:right w:val="single" w:sz="12" w:space="0" w:color="auto"/>
            </w:tcBorders>
            <w:shd w:val="clear" w:color="auto" w:fill="auto"/>
          </w:tcPr>
          <w:p w14:paraId="2F63768C" w14:textId="77777777" w:rsidR="00523645" w:rsidRPr="00E47EE5" w:rsidRDefault="00771356" w:rsidP="00523645">
            <w:pPr>
              <w:pStyle w:val="stBilgi"/>
              <w:jc w:val="center"/>
              <w:rPr>
                <w:sz w:val="22"/>
              </w:rPr>
            </w:pPr>
            <w:r>
              <w:rPr>
                <w:sz w:val="22"/>
              </w:rPr>
              <w:t>4</w:t>
            </w:r>
          </w:p>
        </w:tc>
        <w:tc>
          <w:tcPr>
            <w:tcW w:w="1275" w:type="dxa"/>
            <w:tcBorders>
              <w:top w:val="single" w:sz="6" w:space="0" w:color="auto"/>
              <w:left w:val="single" w:sz="6" w:space="0" w:color="auto"/>
              <w:bottom w:val="single" w:sz="6" w:space="0" w:color="auto"/>
              <w:right w:val="single" w:sz="12" w:space="0" w:color="auto"/>
            </w:tcBorders>
            <w:shd w:val="clear" w:color="auto" w:fill="auto"/>
          </w:tcPr>
          <w:p w14:paraId="15C7B3C0" w14:textId="77777777" w:rsidR="00523645" w:rsidRPr="00E47EE5" w:rsidRDefault="00523645" w:rsidP="00523645">
            <w:pPr>
              <w:jc w:val="center"/>
              <w:rPr>
                <w:sz w:val="22"/>
              </w:rPr>
            </w:pPr>
            <w:r>
              <w:rPr>
                <w:sz w:val="22"/>
              </w:rPr>
              <w:t>12</w:t>
            </w:r>
          </w:p>
        </w:tc>
        <w:tc>
          <w:tcPr>
            <w:tcW w:w="993" w:type="dxa"/>
            <w:tcBorders>
              <w:top w:val="single" w:sz="6" w:space="0" w:color="auto"/>
              <w:left w:val="single" w:sz="12" w:space="0" w:color="auto"/>
              <w:bottom w:val="single" w:sz="6" w:space="0" w:color="auto"/>
              <w:right w:val="single" w:sz="6" w:space="0" w:color="auto"/>
            </w:tcBorders>
            <w:shd w:val="clear" w:color="auto" w:fill="auto"/>
          </w:tcPr>
          <w:p w14:paraId="29478CE4" w14:textId="77777777" w:rsidR="00523645" w:rsidRPr="00E47EE5" w:rsidRDefault="00523645" w:rsidP="00523645">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tcPr>
          <w:p w14:paraId="38F4CCE3" w14:textId="77777777" w:rsidR="00523645" w:rsidRPr="00E47EE5" w:rsidRDefault="00523645" w:rsidP="00523645">
            <w:pPr>
              <w:pStyle w:val="stBilgi"/>
              <w:rPr>
                <w:sz w:val="22"/>
              </w:rPr>
            </w:pPr>
          </w:p>
        </w:tc>
      </w:tr>
      <w:tr w:rsidR="008D71CC" w:rsidRPr="00E47EE5" w14:paraId="43A66DE3" w14:textId="77777777" w:rsidTr="00F37022">
        <w:trPr>
          <w:trHeight w:val="372"/>
          <w:jc w:val="center"/>
        </w:trPr>
        <w:tc>
          <w:tcPr>
            <w:tcW w:w="8487" w:type="dxa"/>
            <w:gridSpan w:val="6"/>
            <w:tcBorders>
              <w:top w:val="single" w:sz="6" w:space="0" w:color="auto"/>
              <w:left w:val="single" w:sz="12" w:space="0" w:color="auto"/>
              <w:bottom w:val="single" w:sz="6" w:space="0" w:color="auto"/>
              <w:right w:val="single" w:sz="6" w:space="0" w:color="auto"/>
            </w:tcBorders>
            <w:shd w:val="clear" w:color="auto" w:fill="auto"/>
            <w:vAlign w:val="center"/>
          </w:tcPr>
          <w:p w14:paraId="15EEFF01" w14:textId="77777777" w:rsidR="008D71CC" w:rsidRPr="00E47EE5" w:rsidRDefault="00611317" w:rsidP="008D71CC">
            <w:pPr>
              <w:jc w:val="right"/>
              <w:rPr>
                <w:sz w:val="22"/>
                <w:szCs w:val="24"/>
                <w:vertAlign w:val="superscript"/>
              </w:rPr>
            </w:pPr>
            <w:r w:rsidRPr="00E47EE5">
              <w:rPr>
                <w:b/>
                <w:bCs/>
                <w:sz w:val="22"/>
                <w:szCs w:val="24"/>
              </w:rPr>
              <w:t xml:space="preserve">                                                                                                  I.  ARA TOPLAM</w:t>
            </w:r>
            <w:r w:rsidRPr="00E47EE5">
              <w:rPr>
                <w:sz w:val="22"/>
                <w:szCs w:val="24"/>
              </w:rPr>
              <w:t xml:space="preserve"> (K.D.V. Hariç)</w:t>
            </w:r>
          </w:p>
        </w:tc>
        <w:tc>
          <w:tcPr>
            <w:tcW w:w="1709" w:type="dxa"/>
            <w:tcBorders>
              <w:top w:val="single" w:sz="6" w:space="0" w:color="auto"/>
              <w:left w:val="single" w:sz="6" w:space="0" w:color="auto"/>
              <w:bottom w:val="single" w:sz="6" w:space="0" w:color="auto"/>
              <w:right w:val="single" w:sz="12" w:space="0" w:color="auto"/>
            </w:tcBorders>
            <w:shd w:val="clear" w:color="auto" w:fill="auto"/>
            <w:vAlign w:val="center"/>
          </w:tcPr>
          <w:p w14:paraId="0CB9816A" w14:textId="77777777" w:rsidR="008D71CC" w:rsidRPr="00E47EE5" w:rsidRDefault="008D71CC" w:rsidP="008D71CC">
            <w:pPr>
              <w:jc w:val="center"/>
              <w:rPr>
                <w:sz w:val="22"/>
                <w:szCs w:val="24"/>
              </w:rPr>
            </w:pPr>
          </w:p>
        </w:tc>
      </w:tr>
      <w:tr w:rsidR="008D71CC" w:rsidRPr="00E47EE5" w14:paraId="2DE9714F" w14:textId="77777777" w:rsidTr="00F37022">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62D28803" w14:textId="77777777" w:rsidR="008D71CC" w:rsidRPr="00E47EE5" w:rsidRDefault="008D71CC" w:rsidP="008D71CC">
            <w:pPr>
              <w:pStyle w:val="stBilgi"/>
              <w:tabs>
                <w:tab w:val="left" w:pos="708"/>
              </w:tabs>
              <w:jc w:val="center"/>
              <w:rPr>
                <w:b/>
                <w:sz w:val="22"/>
              </w:rPr>
            </w:pPr>
            <w:r w:rsidRPr="00E47EE5">
              <w:rPr>
                <w:b/>
                <w:sz w:val="22"/>
              </w:rPr>
              <w:t>Sıra No</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41B8C02B" w14:textId="77777777" w:rsidR="008D71CC" w:rsidRPr="00E47EE5" w:rsidRDefault="008D71CC" w:rsidP="008D71CC">
            <w:pPr>
              <w:pStyle w:val="stBilgi"/>
              <w:jc w:val="center"/>
              <w:rPr>
                <w:sz w:val="22"/>
                <w:vertAlign w:val="superscript"/>
              </w:rPr>
            </w:pPr>
            <w:r w:rsidRPr="00E47EE5">
              <w:rPr>
                <w:b/>
                <w:sz w:val="22"/>
              </w:rPr>
              <w:t xml:space="preserve">İş Kaleminin Adı ve Kısa Açıklaması </w:t>
            </w:r>
            <w:r w:rsidRPr="00E47EE5">
              <w:rPr>
                <w:sz w:val="22"/>
                <w:vertAlign w:val="superscript"/>
              </w:rPr>
              <w:t>6</w:t>
            </w:r>
          </w:p>
        </w:tc>
        <w:tc>
          <w:tcPr>
            <w:tcW w:w="568" w:type="dxa"/>
            <w:tcBorders>
              <w:top w:val="single" w:sz="6" w:space="0" w:color="auto"/>
              <w:left w:val="single" w:sz="6" w:space="0" w:color="auto"/>
              <w:bottom w:val="single" w:sz="6" w:space="0" w:color="auto"/>
              <w:right w:val="single" w:sz="6" w:space="0" w:color="auto"/>
            </w:tcBorders>
            <w:shd w:val="clear" w:color="auto" w:fill="auto"/>
          </w:tcPr>
          <w:p w14:paraId="67B10CBB" w14:textId="77777777" w:rsidR="008D71CC" w:rsidRPr="00E47EE5" w:rsidRDefault="008D71CC" w:rsidP="008D71CC">
            <w:pPr>
              <w:pStyle w:val="stBilgi"/>
              <w:jc w:val="center"/>
              <w:rPr>
                <w:b/>
                <w:sz w:val="22"/>
              </w:rPr>
            </w:pPr>
            <w:r w:rsidRPr="00E47EE5">
              <w:rPr>
                <w:b/>
                <w:sz w:val="22"/>
              </w:rPr>
              <w:t>Birimi</w:t>
            </w:r>
          </w:p>
        </w:tc>
        <w:tc>
          <w:tcPr>
            <w:tcW w:w="1983" w:type="dxa"/>
            <w:gridSpan w:val="2"/>
            <w:tcBorders>
              <w:top w:val="single" w:sz="6" w:space="0" w:color="auto"/>
              <w:left w:val="single" w:sz="6" w:space="0" w:color="auto"/>
              <w:bottom w:val="single" w:sz="6" w:space="0" w:color="auto"/>
              <w:right w:val="single" w:sz="12" w:space="0" w:color="auto"/>
            </w:tcBorders>
            <w:shd w:val="clear" w:color="auto" w:fill="auto"/>
          </w:tcPr>
          <w:p w14:paraId="0E425D58" w14:textId="77777777" w:rsidR="008D71CC" w:rsidRPr="00E47EE5" w:rsidRDefault="008D71CC" w:rsidP="008D71CC">
            <w:pPr>
              <w:pStyle w:val="stBilgi"/>
              <w:jc w:val="center"/>
              <w:rPr>
                <w:b/>
                <w:sz w:val="22"/>
              </w:rPr>
            </w:pPr>
            <w:r w:rsidRPr="00E47EE5">
              <w:rPr>
                <w:b/>
                <w:sz w:val="22"/>
              </w:rPr>
              <w:t>Miktarı</w:t>
            </w:r>
          </w:p>
        </w:tc>
        <w:tc>
          <w:tcPr>
            <w:tcW w:w="993" w:type="dxa"/>
            <w:tcBorders>
              <w:top w:val="single" w:sz="6" w:space="0" w:color="auto"/>
              <w:left w:val="single" w:sz="12" w:space="0" w:color="auto"/>
              <w:bottom w:val="single" w:sz="6" w:space="0" w:color="auto"/>
              <w:right w:val="single" w:sz="6" w:space="0" w:color="auto"/>
            </w:tcBorders>
            <w:shd w:val="clear" w:color="auto" w:fill="auto"/>
          </w:tcPr>
          <w:p w14:paraId="2303B2AA" w14:textId="77777777" w:rsidR="008D71CC" w:rsidRPr="00E47EE5" w:rsidRDefault="008D71CC" w:rsidP="008D71CC">
            <w:pPr>
              <w:pStyle w:val="stBilgi"/>
              <w:jc w:val="center"/>
              <w:rPr>
                <w:b/>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tcPr>
          <w:p w14:paraId="5FE9F85A" w14:textId="77777777" w:rsidR="008D71CC" w:rsidRPr="00E47EE5" w:rsidRDefault="008D71CC" w:rsidP="008D71CC">
            <w:pPr>
              <w:pStyle w:val="stBilgi"/>
              <w:jc w:val="center"/>
              <w:rPr>
                <w:b/>
                <w:sz w:val="22"/>
              </w:rPr>
            </w:pPr>
          </w:p>
        </w:tc>
      </w:tr>
      <w:tr w:rsidR="008D71CC" w:rsidRPr="00E47EE5" w14:paraId="43383289" w14:textId="77777777" w:rsidTr="00924AE4">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6FACAAA7" w14:textId="77777777" w:rsidR="008D71CC" w:rsidRPr="00E47EE5" w:rsidRDefault="008D71CC" w:rsidP="008D71CC">
            <w:pPr>
              <w:pStyle w:val="stBilgi"/>
              <w:tabs>
                <w:tab w:val="left" w:pos="708"/>
              </w:tabs>
              <w:rPr>
                <w:sz w:val="22"/>
              </w:rPr>
            </w:pPr>
            <w:r w:rsidRPr="00E47EE5">
              <w:rPr>
                <w:rFonts w:eastAsia="SimSun"/>
                <w:sz w:val="22"/>
              </w:rPr>
              <w:t>1</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4E1BC965" w14:textId="77777777" w:rsidR="008D71CC" w:rsidRPr="00E47EE5" w:rsidRDefault="008D71CC" w:rsidP="00174F1A">
            <w:pPr>
              <w:pStyle w:val="stBilgi"/>
              <w:rPr>
                <w:sz w:val="22"/>
              </w:rPr>
            </w:pPr>
            <w:r w:rsidRPr="00E47EE5">
              <w:rPr>
                <w:rFonts w:eastAsia="SimSun"/>
                <w:sz w:val="22"/>
              </w:rPr>
              <w:t>Ulusal Bayram ve Genel Tatil Günleri Çalışması (</w:t>
            </w:r>
            <w:r w:rsidR="00174F1A">
              <w:rPr>
                <w:rFonts w:eastAsia="SimSun"/>
                <w:sz w:val="22"/>
              </w:rPr>
              <w:t>MÜHENDİS</w:t>
            </w:r>
            <w:r w:rsidRPr="00E47EE5">
              <w:rPr>
                <w:rFonts w:eastAsia="SimSun"/>
                <w:sz w:val="22"/>
              </w:rPr>
              <w:t>) (Brüt Asgari ücretin %</w:t>
            </w:r>
            <w:r w:rsidR="00924AE4">
              <w:rPr>
                <w:rFonts w:eastAsia="SimSun"/>
                <w:sz w:val="22"/>
              </w:rPr>
              <w:t>15</w:t>
            </w:r>
            <w:r w:rsidRPr="00E47EE5">
              <w:rPr>
                <w:rFonts w:eastAsia="SimSun"/>
                <w:sz w:val="22"/>
              </w:rPr>
              <w:t>0 fazlası)</w:t>
            </w:r>
          </w:p>
        </w:tc>
        <w:tc>
          <w:tcPr>
            <w:tcW w:w="568" w:type="dxa"/>
            <w:tcBorders>
              <w:top w:val="single" w:sz="6" w:space="0" w:color="auto"/>
              <w:left w:val="single" w:sz="6" w:space="0" w:color="auto"/>
              <w:bottom w:val="single" w:sz="6" w:space="0" w:color="auto"/>
              <w:right w:val="single" w:sz="6" w:space="0" w:color="auto"/>
            </w:tcBorders>
            <w:shd w:val="clear" w:color="auto" w:fill="auto"/>
            <w:vAlign w:val="center"/>
          </w:tcPr>
          <w:p w14:paraId="1B0A03EE" w14:textId="77777777" w:rsidR="008D71CC" w:rsidRPr="00E47EE5" w:rsidRDefault="008D71CC" w:rsidP="00924AE4">
            <w:pPr>
              <w:pStyle w:val="stBilgi"/>
              <w:jc w:val="center"/>
              <w:rPr>
                <w:sz w:val="22"/>
              </w:rPr>
            </w:pPr>
            <w:r w:rsidRPr="00E47EE5">
              <w:rPr>
                <w:rFonts w:eastAsia="SimSun"/>
                <w:sz w:val="22"/>
              </w:rPr>
              <w:t>Gün</w:t>
            </w:r>
          </w:p>
        </w:tc>
        <w:tc>
          <w:tcPr>
            <w:tcW w:w="198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A458BF0" w14:textId="77777777" w:rsidR="008D71CC" w:rsidRPr="00E47EE5" w:rsidRDefault="00924AE4" w:rsidP="00924AE4">
            <w:pPr>
              <w:pStyle w:val="stBilgi"/>
              <w:jc w:val="center"/>
              <w:rPr>
                <w:sz w:val="22"/>
              </w:rPr>
            </w:pPr>
            <w:r>
              <w:rPr>
                <w:rFonts w:eastAsia="SimSun"/>
                <w:sz w:val="22"/>
              </w:rPr>
              <w:t>12</w:t>
            </w:r>
          </w:p>
        </w:tc>
        <w:tc>
          <w:tcPr>
            <w:tcW w:w="993" w:type="dxa"/>
            <w:tcBorders>
              <w:top w:val="single" w:sz="6" w:space="0" w:color="auto"/>
              <w:left w:val="single" w:sz="12" w:space="0" w:color="auto"/>
              <w:bottom w:val="single" w:sz="6" w:space="0" w:color="auto"/>
              <w:right w:val="single" w:sz="6" w:space="0" w:color="auto"/>
            </w:tcBorders>
            <w:shd w:val="clear" w:color="auto" w:fill="auto"/>
            <w:vAlign w:val="center"/>
          </w:tcPr>
          <w:p w14:paraId="09166529" w14:textId="77777777" w:rsidR="008D71CC" w:rsidRPr="00E47EE5" w:rsidRDefault="008D71CC" w:rsidP="00924AE4">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vAlign w:val="center"/>
          </w:tcPr>
          <w:p w14:paraId="3B3389BF" w14:textId="77777777" w:rsidR="008D71CC" w:rsidRPr="00E47EE5" w:rsidRDefault="008D71CC" w:rsidP="00924AE4">
            <w:pPr>
              <w:pStyle w:val="stBilgi"/>
              <w:jc w:val="center"/>
              <w:rPr>
                <w:sz w:val="22"/>
              </w:rPr>
            </w:pPr>
          </w:p>
        </w:tc>
      </w:tr>
      <w:tr w:rsidR="008D71CC" w:rsidRPr="00E47EE5" w14:paraId="62398DE6" w14:textId="77777777" w:rsidTr="00611317">
        <w:trPr>
          <w:trHeight w:val="759"/>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5DF79CEA" w14:textId="77777777" w:rsidR="008D71CC" w:rsidRPr="00E47EE5" w:rsidRDefault="008D71CC" w:rsidP="008D71CC">
            <w:pPr>
              <w:pStyle w:val="stBilgi"/>
              <w:tabs>
                <w:tab w:val="left" w:pos="708"/>
              </w:tabs>
              <w:rPr>
                <w:sz w:val="22"/>
              </w:rPr>
            </w:pPr>
            <w:r w:rsidRPr="00E47EE5">
              <w:rPr>
                <w:rFonts w:eastAsia="SimSun"/>
                <w:sz w:val="22"/>
              </w:rPr>
              <w:t>2</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7F4BB377" w14:textId="77777777" w:rsidR="008D71CC" w:rsidRPr="00E47EE5" w:rsidRDefault="008D71CC" w:rsidP="00611317">
            <w:pPr>
              <w:pStyle w:val="stBilgi"/>
              <w:rPr>
                <w:sz w:val="22"/>
              </w:rPr>
            </w:pPr>
            <w:r w:rsidRPr="00E47EE5">
              <w:rPr>
                <w:rFonts w:eastAsia="SimSun"/>
                <w:sz w:val="22"/>
              </w:rPr>
              <w:t>Ulusal Bayram ve Genel Tatil Günleri Çalışması (</w:t>
            </w:r>
            <w:r w:rsidR="00174F1A">
              <w:rPr>
                <w:rFonts w:eastAsia="SimSun"/>
                <w:sz w:val="22"/>
              </w:rPr>
              <w:t>TEKNİSYEN</w:t>
            </w:r>
            <w:r w:rsidR="00924AE4">
              <w:rPr>
                <w:rFonts w:eastAsia="SimSun"/>
                <w:sz w:val="22"/>
              </w:rPr>
              <w:t>/TEKNİKER</w:t>
            </w:r>
            <w:r w:rsidRPr="00E47EE5">
              <w:rPr>
                <w:rFonts w:eastAsia="SimSun"/>
                <w:sz w:val="22"/>
              </w:rPr>
              <w:t>) (Brüt Asgari ücretin %</w:t>
            </w:r>
            <w:r w:rsidR="00924AE4">
              <w:rPr>
                <w:rFonts w:eastAsia="SimSun"/>
                <w:sz w:val="22"/>
              </w:rPr>
              <w:t>85</w:t>
            </w:r>
            <w:r w:rsidRPr="00E47EE5">
              <w:rPr>
                <w:rFonts w:eastAsia="SimSun"/>
                <w:sz w:val="22"/>
              </w:rPr>
              <w:t xml:space="preserve"> fazlası</w:t>
            </w:r>
            <w:r w:rsidR="00924AE4">
              <w:rPr>
                <w:rFonts w:eastAsia="SimSun"/>
                <w:sz w:val="22"/>
              </w:rPr>
              <w:t>)</w:t>
            </w:r>
          </w:p>
        </w:tc>
        <w:tc>
          <w:tcPr>
            <w:tcW w:w="568" w:type="dxa"/>
            <w:tcBorders>
              <w:top w:val="single" w:sz="6" w:space="0" w:color="auto"/>
              <w:left w:val="single" w:sz="6" w:space="0" w:color="auto"/>
              <w:bottom w:val="single" w:sz="6" w:space="0" w:color="auto"/>
              <w:right w:val="single" w:sz="6" w:space="0" w:color="auto"/>
            </w:tcBorders>
            <w:shd w:val="clear" w:color="auto" w:fill="auto"/>
            <w:vAlign w:val="center"/>
          </w:tcPr>
          <w:p w14:paraId="1630E31B" w14:textId="77777777" w:rsidR="008D71CC" w:rsidRPr="00E47EE5" w:rsidRDefault="008D71CC" w:rsidP="00924AE4">
            <w:pPr>
              <w:pStyle w:val="stBilgi"/>
              <w:jc w:val="center"/>
              <w:rPr>
                <w:sz w:val="22"/>
              </w:rPr>
            </w:pPr>
            <w:r w:rsidRPr="00E47EE5">
              <w:rPr>
                <w:rFonts w:eastAsia="SimSun"/>
                <w:sz w:val="22"/>
              </w:rPr>
              <w:t>Gün</w:t>
            </w:r>
          </w:p>
        </w:tc>
        <w:tc>
          <w:tcPr>
            <w:tcW w:w="198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C85347C" w14:textId="77777777" w:rsidR="008D71CC" w:rsidRPr="00E47EE5" w:rsidRDefault="00611317" w:rsidP="00924AE4">
            <w:pPr>
              <w:pStyle w:val="stBilgi"/>
              <w:jc w:val="center"/>
              <w:rPr>
                <w:sz w:val="22"/>
              </w:rPr>
            </w:pPr>
            <w:r>
              <w:rPr>
                <w:sz w:val="22"/>
              </w:rPr>
              <w:t>36</w:t>
            </w:r>
          </w:p>
        </w:tc>
        <w:tc>
          <w:tcPr>
            <w:tcW w:w="993" w:type="dxa"/>
            <w:tcBorders>
              <w:top w:val="single" w:sz="6" w:space="0" w:color="auto"/>
              <w:left w:val="single" w:sz="12" w:space="0" w:color="auto"/>
              <w:bottom w:val="single" w:sz="6" w:space="0" w:color="auto"/>
              <w:right w:val="single" w:sz="6" w:space="0" w:color="auto"/>
            </w:tcBorders>
            <w:shd w:val="clear" w:color="auto" w:fill="auto"/>
            <w:vAlign w:val="center"/>
          </w:tcPr>
          <w:p w14:paraId="4D3B634B" w14:textId="77777777" w:rsidR="008D71CC" w:rsidRPr="00E47EE5" w:rsidRDefault="008D71CC" w:rsidP="00924AE4">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vAlign w:val="center"/>
          </w:tcPr>
          <w:p w14:paraId="7A5D23F6" w14:textId="77777777" w:rsidR="008D71CC" w:rsidRPr="00E47EE5" w:rsidRDefault="008D71CC" w:rsidP="00924AE4">
            <w:pPr>
              <w:pStyle w:val="stBilgi"/>
              <w:jc w:val="center"/>
              <w:rPr>
                <w:sz w:val="22"/>
              </w:rPr>
            </w:pPr>
          </w:p>
        </w:tc>
      </w:tr>
      <w:tr w:rsidR="00174F1A" w:rsidRPr="00E47EE5" w14:paraId="3638CD89" w14:textId="77777777" w:rsidTr="00924AE4">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5505A25F" w14:textId="77777777" w:rsidR="00174F1A" w:rsidRPr="00E47EE5" w:rsidRDefault="00D4614F" w:rsidP="008D71CC">
            <w:pPr>
              <w:pStyle w:val="stBilgi"/>
              <w:tabs>
                <w:tab w:val="left" w:pos="708"/>
              </w:tabs>
              <w:rPr>
                <w:rFonts w:eastAsia="SimSun"/>
                <w:sz w:val="22"/>
              </w:rPr>
            </w:pPr>
            <w:r>
              <w:rPr>
                <w:rFonts w:eastAsia="SimSun"/>
                <w:sz w:val="22"/>
              </w:rPr>
              <w:t>3</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5432ECFA" w14:textId="77777777" w:rsidR="00174F1A" w:rsidRPr="00E47EE5" w:rsidRDefault="00174F1A" w:rsidP="00174F1A">
            <w:pPr>
              <w:pStyle w:val="stBilgi"/>
              <w:rPr>
                <w:rFonts w:eastAsia="SimSun"/>
                <w:sz w:val="22"/>
              </w:rPr>
            </w:pPr>
            <w:r w:rsidRPr="00E47EE5">
              <w:rPr>
                <w:rFonts w:eastAsia="SimSun"/>
                <w:sz w:val="22"/>
              </w:rPr>
              <w:t>Ulusal Bayram ve Genel Tatil Günleri Çalışması (</w:t>
            </w:r>
            <w:r w:rsidR="00611317">
              <w:rPr>
                <w:rFonts w:eastAsia="SimSun"/>
                <w:sz w:val="22"/>
              </w:rPr>
              <w:t>USTA/USTABAŞI</w:t>
            </w:r>
            <w:r w:rsidRPr="00E47EE5">
              <w:rPr>
                <w:rFonts w:eastAsia="SimSun"/>
                <w:sz w:val="22"/>
              </w:rPr>
              <w:t>) (Brüt Asgari ücretin %</w:t>
            </w:r>
            <w:r w:rsidR="00611317">
              <w:rPr>
                <w:rFonts w:eastAsia="SimSun"/>
                <w:sz w:val="22"/>
              </w:rPr>
              <w:t>75</w:t>
            </w:r>
            <w:r w:rsidRPr="00E47EE5">
              <w:rPr>
                <w:rFonts w:eastAsia="SimSun"/>
                <w:sz w:val="22"/>
              </w:rPr>
              <w:t xml:space="preserve"> fazlası)</w:t>
            </w:r>
          </w:p>
        </w:tc>
        <w:tc>
          <w:tcPr>
            <w:tcW w:w="568" w:type="dxa"/>
            <w:tcBorders>
              <w:top w:val="single" w:sz="6" w:space="0" w:color="auto"/>
              <w:left w:val="single" w:sz="6" w:space="0" w:color="auto"/>
              <w:bottom w:val="single" w:sz="6" w:space="0" w:color="auto"/>
              <w:right w:val="single" w:sz="6" w:space="0" w:color="auto"/>
            </w:tcBorders>
            <w:shd w:val="clear" w:color="auto" w:fill="auto"/>
            <w:vAlign w:val="center"/>
          </w:tcPr>
          <w:p w14:paraId="40BA2430" w14:textId="77777777" w:rsidR="00174F1A" w:rsidRPr="00E47EE5" w:rsidRDefault="00174F1A" w:rsidP="00924AE4">
            <w:pPr>
              <w:pStyle w:val="stBilgi"/>
              <w:jc w:val="center"/>
              <w:rPr>
                <w:rFonts w:eastAsia="SimSun"/>
                <w:sz w:val="22"/>
              </w:rPr>
            </w:pPr>
            <w:r>
              <w:rPr>
                <w:rFonts w:eastAsia="SimSun"/>
                <w:sz w:val="22"/>
              </w:rPr>
              <w:t>Gün</w:t>
            </w:r>
          </w:p>
        </w:tc>
        <w:tc>
          <w:tcPr>
            <w:tcW w:w="198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00B1875" w14:textId="77777777" w:rsidR="00174F1A" w:rsidRDefault="00611317" w:rsidP="00924AE4">
            <w:pPr>
              <w:pStyle w:val="stBilgi"/>
              <w:jc w:val="center"/>
              <w:rPr>
                <w:sz w:val="22"/>
              </w:rPr>
            </w:pPr>
            <w:r>
              <w:rPr>
                <w:sz w:val="22"/>
              </w:rPr>
              <w:t>384</w:t>
            </w:r>
          </w:p>
        </w:tc>
        <w:tc>
          <w:tcPr>
            <w:tcW w:w="993" w:type="dxa"/>
            <w:tcBorders>
              <w:top w:val="single" w:sz="6" w:space="0" w:color="auto"/>
              <w:left w:val="single" w:sz="12" w:space="0" w:color="auto"/>
              <w:bottom w:val="single" w:sz="6" w:space="0" w:color="auto"/>
              <w:right w:val="single" w:sz="6" w:space="0" w:color="auto"/>
            </w:tcBorders>
            <w:shd w:val="clear" w:color="auto" w:fill="auto"/>
            <w:vAlign w:val="center"/>
          </w:tcPr>
          <w:p w14:paraId="04B6243D" w14:textId="77777777" w:rsidR="00174F1A" w:rsidRPr="00E47EE5" w:rsidRDefault="00174F1A" w:rsidP="00924AE4">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vAlign w:val="center"/>
          </w:tcPr>
          <w:p w14:paraId="5A98E291" w14:textId="77777777" w:rsidR="00174F1A" w:rsidRPr="00E47EE5" w:rsidRDefault="00174F1A" w:rsidP="00924AE4">
            <w:pPr>
              <w:pStyle w:val="stBilgi"/>
              <w:jc w:val="center"/>
              <w:rPr>
                <w:sz w:val="22"/>
              </w:rPr>
            </w:pPr>
          </w:p>
        </w:tc>
      </w:tr>
      <w:tr w:rsidR="008D71CC" w:rsidRPr="00E47EE5" w14:paraId="13CAE067" w14:textId="77777777" w:rsidTr="00924AE4">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3C31DA16" w14:textId="77777777" w:rsidR="008D71CC" w:rsidRPr="00E47EE5" w:rsidRDefault="00D4614F" w:rsidP="008D71CC">
            <w:pPr>
              <w:pStyle w:val="stBilgi"/>
              <w:tabs>
                <w:tab w:val="left" w:pos="708"/>
              </w:tabs>
              <w:rPr>
                <w:rFonts w:eastAsia="SimSun"/>
                <w:sz w:val="22"/>
              </w:rPr>
            </w:pPr>
            <w:r>
              <w:rPr>
                <w:rFonts w:eastAsia="SimSun"/>
                <w:sz w:val="22"/>
              </w:rPr>
              <w:t>4</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5F88453F" w14:textId="77777777" w:rsidR="008D71CC" w:rsidRPr="00E47EE5" w:rsidRDefault="00611317" w:rsidP="008D71CC">
            <w:pPr>
              <w:pStyle w:val="stBilgi"/>
              <w:rPr>
                <w:rFonts w:eastAsia="SimSun"/>
                <w:sz w:val="22"/>
              </w:rPr>
            </w:pPr>
            <w:r w:rsidRPr="00E47EE5">
              <w:rPr>
                <w:rFonts w:eastAsia="SimSun"/>
                <w:sz w:val="22"/>
              </w:rPr>
              <w:t>Ulusal Bayram ve Genel Tatil Günleri Çalışması (</w:t>
            </w:r>
            <w:r>
              <w:rPr>
                <w:rFonts w:eastAsia="SimSun"/>
                <w:sz w:val="22"/>
              </w:rPr>
              <w:t>GENEL TEMİZLİK İŞÇİSİ</w:t>
            </w:r>
            <w:r w:rsidRPr="00E47EE5">
              <w:rPr>
                <w:rFonts w:eastAsia="SimSun"/>
                <w:sz w:val="22"/>
              </w:rPr>
              <w:t>) (Brüt Asgari ücretin %</w:t>
            </w:r>
            <w:r>
              <w:rPr>
                <w:rFonts w:eastAsia="SimSun"/>
                <w:sz w:val="22"/>
              </w:rPr>
              <w:t>35</w:t>
            </w:r>
            <w:r w:rsidRPr="00E47EE5">
              <w:rPr>
                <w:rFonts w:eastAsia="SimSun"/>
                <w:sz w:val="22"/>
              </w:rPr>
              <w:t xml:space="preserve"> fazlası)</w:t>
            </w:r>
          </w:p>
        </w:tc>
        <w:tc>
          <w:tcPr>
            <w:tcW w:w="568" w:type="dxa"/>
            <w:tcBorders>
              <w:top w:val="single" w:sz="6" w:space="0" w:color="auto"/>
              <w:left w:val="single" w:sz="6" w:space="0" w:color="auto"/>
              <w:bottom w:val="single" w:sz="6" w:space="0" w:color="auto"/>
              <w:right w:val="single" w:sz="6" w:space="0" w:color="auto"/>
            </w:tcBorders>
            <w:shd w:val="clear" w:color="auto" w:fill="auto"/>
            <w:vAlign w:val="center"/>
          </w:tcPr>
          <w:p w14:paraId="09D57821" w14:textId="77777777" w:rsidR="008D71CC" w:rsidRPr="00E47EE5" w:rsidRDefault="00611317" w:rsidP="00924AE4">
            <w:pPr>
              <w:pStyle w:val="stBilgi"/>
              <w:jc w:val="center"/>
              <w:rPr>
                <w:rFonts w:eastAsia="SimSun"/>
                <w:sz w:val="22"/>
              </w:rPr>
            </w:pPr>
            <w:r>
              <w:rPr>
                <w:rFonts w:eastAsia="SimSun"/>
                <w:sz w:val="22"/>
              </w:rPr>
              <w:t>Gün</w:t>
            </w:r>
          </w:p>
        </w:tc>
        <w:tc>
          <w:tcPr>
            <w:tcW w:w="198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D6E2F3A" w14:textId="77777777" w:rsidR="008D71CC" w:rsidRPr="00E47EE5" w:rsidRDefault="00611317" w:rsidP="00924AE4">
            <w:pPr>
              <w:jc w:val="center"/>
              <w:rPr>
                <w:sz w:val="22"/>
              </w:rPr>
            </w:pPr>
            <w:r>
              <w:rPr>
                <w:sz w:val="22"/>
              </w:rPr>
              <w:t>48</w:t>
            </w:r>
          </w:p>
        </w:tc>
        <w:tc>
          <w:tcPr>
            <w:tcW w:w="993" w:type="dxa"/>
            <w:tcBorders>
              <w:top w:val="single" w:sz="6" w:space="0" w:color="auto"/>
              <w:left w:val="single" w:sz="12" w:space="0" w:color="auto"/>
              <w:bottom w:val="single" w:sz="6" w:space="0" w:color="auto"/>
              <w:right w:val="single" w:sz="6" w:space="0" w:color="auto"/>
            </w:tcBorders>
            <w:shd w:val="clear" w:color="auto" w:fill="auto"/>
            <w:vAlign w:val="center"/>
          </w:tcPr>
          <w:p w14:paraId="6716A879" w14:textId="77777777" w:rsidR="008D71CC" w:rsidRPr="00E47EE5" w:rsidRDefault="008D71CC" w:rsidP="00924AE4">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vAlign w:val="center"/>
          </w:tcPr>
          <w:p w14:paraId="6B4A1314" w14:textId="77777777" w:rsidR="008D71CC" w:rsidRPr="00E47EE5" w:rsidRDefault="008D71CC" w:rsidP="00924AE4">
            <w:pPr>
              <w:pStyle w:val="stBilgi"/>
              <w:jc w:val="center"/>
              <w:rPr>
                <w:sz w:val="22"/>
              </w:rPr>
            </w:pPr>
          </w:p>
        </w:tc>
      </w:tr>
      <w:tr w:rsidR="00E44738" w:rsidRPr="00E47EE5" w14:paraId="40E7E6F0" w14:textId="77777777" w:rsidTr="00924AE4">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690F85E3" w14:textId="77777777" w:rsidR="00E44738" w:rsidRDefault="00E44738" w:rsidP="00E44738">
            <w:pPr>
              <w:pStyle w:val="stBilgi"/>
              <w:tabs>
                <w:tab w:val="left" w:pos="708"/>
              </w:tabs>
              <w:rPr>
                <w:rFonts w:eastAsia="SimSun"/>
                <w:sz w:val="22"/>
              </w:rPr>
            </w:pPr>
            <w:r>
              <w:rPr>
                <w:rFonts w:eastAsia="SimSun"/>
                <w:sz w:val="22"/>
              </w:rPr>
              <w:t>5</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139057B1" w14:textId="77777777" w:rsidR="00E44738" w:rsidRPr="00E47EE5" w:rsidRDefault="00E44738" w:rsidP="00E44738">
            <w:pPr>
              <w:pStyle w:val="stBilgi"/>
              <w:rPr>
                <w:rFonts w:eastAsia="SimSun"/>
                <w:sz w:val="22"/>
              </w:rPr>
            </w:pPr>
            <w:r>
              <w:rPr>
                <w:rFonts w:eastAsia="SimSun"/>
                <w:sz w:val="22"/>
              </w:rPr>
              <w:t>FAZLA ÇALIŞMA SAATİ</w:t>
            </w:r>
            <w:r w:rsidRPr="00E47EE5">
              <w:rPr>
                <w:rFonts w:eastAsia="SimSun"/>
                <w:sz w:val="22"/>
              </w:rPr>
              <w:t xml:space="preserve"> (</w:t>
            </w:r>
            <w:r>
              <w:rPr>
                <w:rFonts w:eastAsia="SimSun"/>
                <w:sz w:val="22"/>
              </w:rPr>
              <w:t>MÜHENDİS</w:t>
            </w:r>
            <w:r w:rsidRPr="00E47EE5">
              <w:rPr>
                <w:rFonts w:eastAsia="SimSun"/>
                <w:sz w:val="22"/>
              </w:rPr>
              <w:t>) (Brüt Asgari ücretin %</w:t>
            </w:r>
            <w:r>
              <w:rPr>
                <w:rFonts w:eastAsia="SimSun"/>
                <w:sz w:val="22"/>
              </w:rPr>
              <w:t>15</w:t>
            </w:r>
            <w:r w:rsidRPr="00E47EE5">
              <w:rPr>
                <w:rFonts w:eastAsia="SimSun"/>
                <w:sz w:val="22"/>
              </w:rPr>
              <w:t>0 fazlası)</w:t>
            </w:r>
          </w:p>
        </w:tc>
        <w:tc>
          <w:tcPr>
            <w:tcW w:w="568" w:type="dxa"/>
            <w:tcBorders>
              <w:top w:val="single" w:sz="6" w:space="0" w:color="auto"/>
              <w:left w:val="single" w:sz="6" w:space="0" w:color="auto"/>
              <w:bottom w:val="single" w:sz="6" w:space="0" w:color="auto"/>
              <w:right w:val="single" w:sz="6" w:space="0" w:color="auto"/>
            </w:tcBorders>
            <w:shd w:val="clear" w:color="auto" w:fill="auto"/>
            <w:vAlign w:val="center"/>
          </w:tcPr>
          <w:p w14:paraId="2380EF4E" w14:textId="77777777" w:rsidR="00E44738" w:rsidRDefault="00E44738" w:rsidP="00E44738">
            <w:pPr>
              <w:pStyle w:val="stBilgi"/>
              <w:jc w:val="center"/>
              <w:rPr>
                <w:rFonts w:eastAsia="SimSun"/>
                <w:sz w:val="22"/>
              </w:rPr>
            </w:pPr>
            <w:r>
              <w:rPr>
                <w:rFonts w:eastAsia="SimSun"/>
                <w:sz w:val="22"/>
              </w:rPr>
              <w:t>Saat</w:t>
            </w:r>
          </w:p>
        </w:tc>
        <w:tc>
          <w:tcPr>
            <w:tcW w:w="198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4693A2F" w14:textId="77777777" w:rsidR="00E44738" w:rsidRDefault="00E44738" w:rsidP="00E44738">
            <w:pPr>
              <w:jc w:val="center"/>
              <w:rPr>
                <w:sz w:val="22"/>
              </w:rPr>
            </w:pPr>
            <w:r>
              <w:rPr>
                <w:rFonts w:eastAsia="SimSun"/>
                <w:sz w:val="22"/>
              </w:rPr>
              <w:t>12</w:t>
            </w:r>
          </w:p>
        </w:tc>
        <w:tc>
          <w:tcPr>
            <w:tcW w:w="993" w:type="dxa"/>
            <w:tcBorders>
              <w:top w:val="single" w:sz="6" w:space="0" w:color="auto"/>
              <w:left w:val="single" w:sz="12" w:space="0" w:color="auto"/>
              <w:bottom w:val="single" w:sz="6" w:space="0" w:color="auto"/>
              <w:right w:val="single" w:sz="6" w:space="0" w:color="auto"/>
            </w:tcBorders>
            <w:shd w:val="clear" w:color="auto" w:fill="auto"/>
            <w:vAlign w:val="center"/>
          </w:tcPr>
          <w:p w14:paraId="73E9F569" w14:textId="77777777" w:rsidR="00E44738" w:rsidRPr="00E47EE5" w:rsidRDefault="00E44738" w:rsidP="00E44738">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vAlign w:val="center"/>
          </w:tcPr>
          <w:p w14:paraId="7178C343" w14:textId="77777777" w:rsidR="00E44738" w:rsidRPr="00E47EE5" w:rsidRDefault="00E44738" w:rsidP="00E44738">
            <w:pPr>
              <w:pStyle w:val="stBilgi"/>
              <w:jc w:val="center"/>
              <w:rPr>
                <w:sz w:val="22"/>
              </w:rPr>
            </w:pPr>
          </w:p>
        </w:tc>
      </w:tr>
      <w:tr w:rsidR="00E44738" w:rsidRPr="00E47EE5" w14:paraId="50510A94" w14:textId="77777777" w:rsidTr="00E44738">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1B9359EF" w14:textId="77777777" w:rsidR="00E44738" w:rsidRDefault="00E44738" w:rsidP="00E44738">
            <w:pPr>
              <w:pStyle w:val="stBilgi"/>
              <w:tabs>
                <w:tab w:val="left" w:pos="708"/>
              </w:tabs>
              <w:rPr>
                <w:rFonts w:eastAsia="SimSun"/>
                <w:sz w:val="22"/>
              </w:rPr>
            </w:pPr>
            <w:r>
              <w:rPr>
                <w:rFonts w:eastAsia="SimSun"/>
                <w:sz w:val="22"/>
              </w:rPr>
              <w:t>6</w:t>
            </w:r>
          </w:p>
          <w:p w14:paraId="7EEDEA01" w14:textId="77777777" w:rsidR="00E44738" w:rsidRDefault="00E44738" w:rsidP="00E44738">
            <w:pPr>
              <w:pStyle w:val="stBilgi"/>
              <w:tabs>
                <w:tab w:val="left" w:pos="708"/>
              </w:tabs>
              <w:rPr>
                <w:rFonts w:eastAsia="SimSun"/>
                <w:sz w:val="22"/>
              </w:rPr>
            </w:pP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083733CF" w14:textId="77777777" w:rsidR="00E44738" w:rsidRPr="00E47EE5" w:rsidRDefault="005227B0" w:rsidP="00E44738">
            <w:pPr>
              <w:pStyle w:val="stBilgi"/>
              <w:rPr>
                <w:rFonts w:eastAsia="SimSun"/>
                <w:sz w:val="22"/>
              </w:rPr>
            </w:pPr>
            <w:r>
              <w:rPr>
                <w:rFonts w:eastAsia="SimSun"/>
                <w:sz w:val="22"/>
              </w:rPr>
              <w:t>FAZLA ÇALIŞMA SAATİ</w:t>
            </w:r>
            <w:r w:rsidRPr="00E47EE5">
              <w:rPr>
                <w:rFonts w:eastAsia="SimSun"/>
                <w:sz w:val="22"/>
              </w:rPr>
              <w:t xml:space="preserve"> </w:t>
            </w:r>
            <w:r w:rsidR="00E44738" w:rsidRPr="00E47EE5">
              <w:rPr>
                <w:rFonts w:eastAsia="SimSun"/>
                <w:sz w:val="22"/>
              </w:rPr>
              <w:t>(</w:t>
            </w:r>
            <w:r w:rsidR="00E44738">
              <w:rPr>
                <w:rFonts w:eastAsia="SimSun"/>
                <w:sz w:val="22"/>
              </w:rPr>
              <w:t>TEKNİSYEN/TEKNİKER</w:t>
            </w:r>
            <w:r w:rsidR="00E44738" w:rsidRPr="00E47EE5">
              <w:rPr>
                <w:rFonts w:eastAsia="SimSun"/>
                <w:sz w:val="22"/>
              </w:rPr>
              <w:t>) (Brüt Asgari ücretin %</w:t>
            </w:r>
            <w:r w:rsidR="00E44738">
              <w:rPr>
                <w:rFonts w:eastAsia="SimSun"/>
                <w:sz w:val="22"/>
              </w:rPr>
              <w:t>85</w:t>
            </w:r>
            <w:r w:rsidR="00E44738" w:rsidRPr="00E47EE5">
              <w:rPr>
                <w:rFonts w:eastAsia="SimSun"/>
                <w:sz w:val="22"/>
              </w:rPr>
              <w:t xml:space="preserve"> fazlası</w:t>
            </w:r>
            <w:r w:rsidR="00E44738">
              <w:rPr>
                <w:rFonts w:eastAsia="SimSun"/>
                <w:sz w:val="22"/>
              </w:rPr>
              <w:t>)</w:t>
            </w:r>
          </w:p>
        </w:tc>
        <w:tc>
          <w:tcPr>
            <w:tcW w:w="568" w:type="dxa"/>
            <w:tcBorders>
              <w:top w:val="single" w:sz="6" w:space="0" w:color="auto"/>
              <w:left w:val="single" w:sz="6" w:space="0" w:color="auto"/>
              <w:bottom w:val="single" w:sz="6" w:space="0" w:color="auto"/>
              <w:right w:val="single" w:sz="6" w:space="0" w:color="auto"/>
            </w:tcBorders>
            <w:shd w:val="clear" w:color="auto" w:fill="auto"/>
            <w:vAlign w:val="center"/>
          </w:tcPr>
          <w:p w14:paraId="48CB4106" w14:textId="77777777" w:rsidR="00E44738" w:rsidRDefault="00E44738" w:rsidP="00E44738">
            <w:pPr>
              <w:pStyle w:val="stBilgi"/>
              <w:jc w:val="center"/>
              <w:rPr>
                <w:rFonts w:eastAsia="SimSun"/>
                <w:sz w:val="22"/>
              </w:rPr>
            </w:pPr>
            <w:r w:rsidRPr="00CA6EA7">
              <w:rPr>
                <w:rFonts w:eastAsia="SimSun"/>
                <w:sz w:val="22"/>
              </w:rPr>
              <w:t>Saat</w:t>
            </w:r>
          </w:p>
        </w:tc>
        <w:tc>
          <w:tcPr>
            <w:tcW w:w="198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88A5F31" w14:textId="77777777" w:rsidR="00E44738" w:rsidRDefault="00E44738" w:rsidP="00E44738">
            <w:pPr>
              <w:jc w:val="center"/>
              <w:rPr>
                <w:sz w:val="22"/>
              </w:rPr>
            </w:pPr>
            <w:r>
              <w:rPr>
                <w:sz w:val="22"/>
              </w:rPr>
              <w:t>36</w:t>
            </w:r>
          </w:p>
        </w:tc>
        <w:tc>
          <w:tcPr>
            <w:tcW w:w="993" w:type="dxa"/>
            <w:tcBorders>
              <w:top w:val="single" w:sz="6" w:space="0" w:color="auto"/>
              <w:left w:val="single" w:sz="12" w:space="0" w:color="auto"/>
              <w:bottom w:val="single" w:sz="6" w:space="0" w:color="auto"/>
              <w:right w:val="single" w:sz="6" w:space="0" w:color="auto"/>
            </w:tcBorders>
            <w:shd w:val="clear" w:color="auto" w:fill="auto"/>
            <w:vAlign w:val="center"/>
          </w:tcPr>
          <w:p w14:paraId="2F72B6BD" w14:textId="77777777" w:rsidR="00E44738" w:rsidRPr="00E47EE5" w:rsidRDefault="00E44738" w:rsidP="00E44738">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vAlign w:val="center"/>
          </w:tcPr>
          <w:p w14:paraId="5ED945A1" w14:textId="77777777" w:rsidR="00E44738" w:rsidRPr="00E47EE5" w:rsidRDefault="00E44738" w:rsidP="00E44738">
            <w:pPr>
              <w:pStyle w:val="stBilgi"/>
              <w:jc w:val="center"/>
              <w:rPr>
                <w:sz w:val="22"/>
              </w:rPr>
            </w:pPr>
          </w:p>
        </w:tc>
      </w:tr>
      <w:tr w:rsidR="00E44738" w:rsidRPr="00E47EE5" w14:paraId="22785487" w14:textId="77777777" w:rsidTr="00E44738">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500FA87B" w14:textId="77777777" w:rsidR="00E44738" w:rsidRDefault="00E44738" w:rsidP="00E44738">
            <w:pPr>
              <w:pStyle w:val="stBilgi"/>
              <w:tabs>
                <w:tab w:val="left" w:pos="708"/>
              </w:tabs>
              <w:rPr>
                <w:rFonts w:eastAsia="SimSun"/>
                <w:sz w:val="22"/>
              </w:rPr>
            </w:pPr>
            <w:r>
              <w:rPr>
                <w:rFonts w:eastAsia="SimSun"/>
                <w:sz w:val="22"/>
              </w:rPr>
              <w:t>7</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03BF52ED" w14:textId="77777777" w:rsidR="00E44738" w:rsidRPr="00E47EE5" w:rsidRDefault="005227B0" w:rsidP="00E44738">
            <w:pPr>
              <w:pStyle w:val="stBilgi"/>
              <w:rPr>
                <w:rFonts w:eastAsia="SimSun"/>
                <w:sz w:val="22"/>
              </w:rPr>
            </w:pPr>
            <w:r>
              <w:rPr>
                <w:rFonts w:eastAsia="SimSun"/>
                <w:sz w:val="22"/>
              </w:rPr>
              <w:t>FAZLA ÇALIŞMA SAATİ</w:t>
            </w:r>
            <w:r w:rsidRPr="00E47EE5">
              <w:rPr>
                <w:rFonts w:eastAsia="SimSun"/>
                <w:sz w:val="22"/>
              </w:rPr>
              <w:t xml:space="preserve"> </w:t>
            </w:r>
            <w:r w:rsidR="00E44738" w:rsidRPr="00E47EE5">
              <w:rPr>
                <w:rFonts w:eastAsia="SimSun"/>
                <w:sz w:val="22"/>
              </w:rPr>
              <w:t>(</w:t>
            </w:r>
            <w:r w:rsidR="00E44738">
              <w:rPr>
                <w:rFonts w:eastAsia="SimSun"/>
                <w:sz w:val="22"/>
              </w:rPr>
              <w:t>USTA/USTABAŞI</w:t>
            </w:r>
            <w:r w:rsidR="00E44738" w:rsidRPr="00E47EE5">
              <w:rPr>
                <w:rFonts w:eastAsia="SimSun"/>
                <w:sz w:val="22"/>
              </w:rPr>
              <w:t>) (Brüt Asgari ücretin %</w:t>
            </w:r>
            <w:r w:rsidR="00E44738">
              <w:rPr>
                <w:rFonts w:eastAsia="SimSun"/>
                <w:sz w:val="22"/>
              </w:rPr>
              <w:t>75</w:t>
            </w:r>
            <w:r w:rsidR="00E44738" w:rsidRPr="00E47EE5">
              <w:rPr>
                <w:rFonts w:eastAsia="SimSun"/>
                <w:sz w:val="22"/>
              </w:rPr>
              <w:t xml:space="preserve"> fazlası)</w:t>
            </w:r>
          </w:p>
        </w:tc>
        <w:tc>
          <w:tcPr>
            <w:tcW w:w="568" w:type="dxa"/>
            <w:tcBorders>
              <w:top w:val="single" w:sz="6" w:space="0" w:color="auto"/>
              <w:left w:val="single" w:sz="6" w:space="0" w:color="auto"/>
              <w:bottom w:val="single" w:sz="6" w:space="0" w:color="auto"/>
              <w:right w:val="single" w:sz="6" w:space="0" w:color="auto"/>
            </w:tcBorders>
            <w:shd w:val="clear" w:color="auto" w:fill="auto"/>
            <w:vAlign w:val="center"/>
          </w:tcPr>
          <w:p w14:paraId="5DDCF236" w14:textId="77777777" w:rsidR="00E44738" w:rsidRDefault="00E44738" w:rsidP="00E44738">
            <w:pPr>
              <w:pStyle w:val="stBilgi"/>
              <w:jc w:val="center"/>
              <w:rPr>
                <w:rFonts w:eastAsia="SimSun"/>
                <w:sz w:val="22"/>
              </w:rPr>
            </w:pPr>
            <w:r w:rsidRPr="00CA6EA7">
              <w:rPr>
                <w:rFonts w:eastAsia="SimSun"/>
                <w:sz w:val="22"/>
              </w:rPr>
              <w:t>Saat</w:t>
            </w:r>
          </w:p>
        </w:tc>
        <w:tc>
          <w:tcPr>
            <w:tcW w:w="198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044F097" w14:textId="77777777" w:rsidR="00E44738" w:rsidRDefault="00E44738" w:rsidP="00E44738">
            <w:pPr>
              <w:jc w:val="center"/>
              <w:rPr>
                <w:sz w:val="22"/>
              </w:rPr>
            </w:pPr>
            <w:r>
              <w:rPr>
                <w:sz w:val="22"/>
              </w:rPr>
              <w:t>384</w:t>
            </w:r>
          </w:p>
        </w:tc>
        <w:tc>
          <w:tcPr>
            <w:tcW w:w="993" w:type="dxa"/>
            <w:tcBorders>
              <w:top w:val="single" w:sz="6" w:space="0" w:color="auto"/>
              <w:left w:val="single" w:sz="12" w:space="0" w:color="auto"/>
              <w:bottom w:val="single" w:sz="6" w:space="0" w:color="auto"/>
              <w:right w:val="single" w:sz="6" w:space="0" w:color="auto"/>
            </w:tcBorders>
            <w:shd w:val="clear" w:color="auto" w:fill="auto"/>
            <w:vAlign w:val="center"/>
          </w:tcPr>
          <w:p w14:paraId="6FCE84B4" w14:textId="77777777" w:rsidR="00E44738" w:rsidRPr="00E47EE5" w:rsidRDefault="00E44738" w:rsidP="00E44738">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vAlign w:val="center"/>
          </w:tcPr>
          <w:p w14:paraId="60C5E1E7" w14:textId="77777777" w:rsidR="00E44738" w:rsidRPr="00E47EE5" w:rsidRDefault="00E44738" w:rsidP="00E44738">
            <w:pPr>
              <w:pStyle w:val="stBilgi"/>
              <w:jc w:val="center"/>
              <w:rPr>
                <w:sz w:val="22"/>
              </w:rPr>
            </w:pPr>
          </w:p>
        </w:tc>
      </w:tr>
      <w:tr w:rsidR="00E44738" w:rsidRPr="00E47EE5" w14:paraId="033E582F" w14:textId="77777777" w:rsidTr="00E44738">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7D4F9150" w14:textId="77777777" w:rsidR="00E44738" w:rsidRDefault="00E44738" w:rsidP="00E44738">
            <w:pPr>
              <w:pStyle w:val="stBilgi"/>
              <w:tabs>
                <w:tab w:val="left" w:pos="708"/>
              </w:tabs>
              <w:rPr>
                <w:rFonts w:eastAsia="SimSun"/>
                <w:sz w:val="22"/>
              </w:rPr>
            </w:pPr>
            <w:r>
              <w:rPr>
                <w:rFonts w:eastAsia="SimSun"/>
                <w:sz w:val="22"/>
              </w:rPr>
              <w:t>8</w:t>
            </w:r>
          </w:p>
        </w:tc>
        <w:tc>
          <w:tcPr>
            <w:tcW w:w="4175" w:type="dxa"/>
            <w:tcBorders>
              <w:top w:val="single" w:sz="6" w:space="0" w:color="auto"/>
              <w:left w:val="single" w:sz="6" w:space="0" w:color="auto"/>
              <w:bottom w:val="single" w:sz="6" w:space="0" w:color="auto"/>
              <w:right w:val="single" w:sz="6" w:space="0" w:color="auto"/>
            </w:tcBorders>
            <w:shd w:val="clear" w:color="auto" w:fill="auto"/>
          </w:tcPr>
          <w:p w14:paraId="708694D5" w14:textId="77777777" w:rsidR="00E44738" w:rsidRPr="00E47EE5" w:rsidRDefault="005227B0" w:rsidP="00E44738">
            <w:pPr>
              <w:pStyle w:val="stBilgi"/>
              <w:rPr>
                <w:rFonts w:eastAsia="SimSun"/>
                <w:sz w:val="22"/>
              </w:rPr>
            </w:pPr>
            <w:r>
              <w:rPr>
                <w:rFonts w:eastAsia="SimSun"/>
                <w:sz w:val="22"/>
              </w:rPr>
              <w:t>FAZLA ÇALIŞMA SAATİ</w:t>
            </w:r>
            <w:r w:rsidRPr="00E47EE5">
              <w:rPr>
                <w:rFonts w:eastAsia="SimSun"/>
                <w:sz w:val="22"/>
              </w:rPr>
              <w:t xml:space="preserve"> </w:t>
            </w:r>
            <w:r w:rsidR="00E44738" w:rsidRPr="00E47EE5">
              <w:rPr>
                <w:rFonts w:eastAsia="SimSun"/>
                <w:sz w:val="22"/>
              </w:rPr>
              <w:t>(</w:t>
            </w:r>
            <w:r w:rsidR="00E44738">
              <w:rPr>
                <w:rFonts w:eastAsia="SimSun"/>
                <w:sz w:val="22"/>
              </w:rPr>
              <w:t>GENEL TEMİZLİK İŞÇİSİ</w:t>
            </w:r>
            <w:r w:rsidR="00E44738" w:rsidRPr="00E47EE5">
              <w:rPr>
                <w:rFonts w:eastAsia="SimSun"/>
                <w:sz w:val="22"/>
              </w:rPr>
              <w:t>) (Brüt Asgari ücretin %</w:t>
            </w:r>
            <w:r w:rsidR="00E44738">
              <w:rPr>
                <w:rFonts w:eastAsia="SimSun"/>
                <w:sz w:val="22"/>
              </w:rPr>
              <w:t>35</w:t>
            </w:r>
            <w:r w:rsidR="00E44738" w:rsidRPr="00E47EE5">
              <w:rPr>
                <w:rFonts w:eastAsia="SimSun"/>
                <w:sz w:val="22"/>
              </w:rPr>
              <w:t xml:space="preserve"> fazlası)</w:t>
            </w:r>
          </w:p>
        </w:tc>
        <w:tc>
          <w:tcPr>
            <w:tcW w:w="568" w:type="dxa"/>
            <w:tcBorders>
              <w:top w:val="single" w:sz="6" w:space="0" w:color="auto"/>
              <w:left w:val="single" w:sz="6" w:space="0" w:color="auto"/>
              <w:bottom w:val="single" w:sz="6" w:space="0" w:color="auto"/>
              <w:right w:val="single" w:sz="6" w:space="0" w:color="auto"/>
            </w:tcBorders>
            <w:shd w:val="clear" w:color="auto" w:fill="auto"/>
            <w:vAlign w:val="center"/>
          </w:tcPr>
          <w:p w14:paraId="7608A96F" w14:textId="77777777" w:rsidR="00E44738" w:rsidRDefault="00E44738" w:rsidP="00E44738">
            <w:pPr>
              <w:pStyle w:val="stBilgi"/>
              <w:jc w:val="center"/>
              <w:rPr>
                <w:rFonts w:eastAsia="SimSun"/>
                <w:sz w:val="22"/>
              </w:rPr>
            </w:pPr>
            <w:r w:rsidRPr="00CA6EA7">
              <w:rPr>
                <w:rFonts w:eastAsia="SimSun"/>
                <w:sz w:val="22"/>
              </w:rPr>
              <w:t>Saat</w:t>
            </w:r>
          </w:p>
        </w:tc>
        <w:tc>
          <w:tcPr>
            <w:tcW w:w="198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559037B" w14:textId="77777777" w:rsidR="00E44738" w:rsidRDefault="00E44738" w:rsidP="00E44738">
            <w:pPr>
              <w:jc w:val="center"/>
              <w:rPr>
                <w:sz w:val="22"/>
              </w:rPr>
            </w:pPr>
            <w:r>
              <w:rPr>
                <w:sz w:val="22"/>
              </w:rPr>
              <w:t>48</w:t>
            </w:r>
          </w:p>
        </w:tc>
        <w:tc>
          <w:tcPr>
            <w:tcW w:w="993" w:type="dxa"/>
            <w:tcBorders>
              <w:top w:val="single" w:sz="6" w:space="0" w:color="auto"/>
              <w:left w:val="single" w:sz="12" w:space="0" w:color="auto"/>
              <w:bottom w:val="single" w:sz="6" w:space="0" w:color="auto"/>
              <w:right w:val="single" w:sz="6" w:space="0" w:color="auto"/>
            </w:tcBorders>
            <w:shd w:val="clear" w:color="auto" w:fill="auto"/>
            <w:vAlign w:val="center"/>
          </w:tcPr>
          <w:p w14:paraId="02E75EC7" w14:textId="77777777" w:rsidR="00E44738" w:rsidRPr="00E47EE5" w:rsidRDefault="00E44738" w:rsidP="00E44738">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vAlign w:val="center"/>
          </w:tcPr>
          <w:p w14:paraId="012BAAA6" w14:textId="77777777" w:rsidR="00E44738" w:rsidRPr="00E47EE5" w:rsidRDefault="00E44738" w:rsidP="00E44738">
            <w:pPr>
              <w:pStyle w:val="stBilgi"/>
              <w:jc w:val="center"/>
              <w:rPr>
                <w:sz w:val="22"/>
              </w:rPr>
            </w:pPr>
          </w:p>
        </w:tc>
      </w:tr>
      <w:tr w:rsidR="00D4614F" w:rsidRPr="00E47EE5" w14:paraId="101F22B3" w14:textId="77777777" w:rsidTr="00C55987">
        <w:trPr>
          <w:jc w:val="center"/>
        </w:trPr>
        <w:tc>
          <w:tcPr>
            <w:tcW w:w="768" w:type="dxa"/>
            <w:tcBorders>
              <w:top w:val="single" w:sz="6" w:space="0" w:color="auto"/>
              <w:left w:val="single" w:sz="12" w:space="0" w:color="auto"/>
              <w:bottom w:val="single" w:sz="6" w:space="0" w:color="auto"/>
              <w:right w:val="single" w:sz="6" w:space="0" w:color="auto"/>
            </w:tcBorders>
            <w:shd w:val="clear" w:color="auto" w:fill="auto"/>
          </w:tcPr>
          <w:p w14:paraId="09C9BE31" w14:textId="77777777" w:rsidR="00D4614F" w:rsidRDefault="00C55987" w:rsidP="008D71CC">
            <w:pPr>
              <w:pStyle w:val="stBilgi"/>
              <w:tabs>
                <w:tab w:val="left" w:pos="708"/>
              </w:tabs>
              <w:rPr>
                <w:rFonts w:eastAsia="SimSun"/>
                <w:sz w:val="22"/>
              </w:rPr>
            </w:pPr>
            <w:r>
              <w:rPr>
                <w:rFonts w:eastAsia="SimSun"/>
                <w:sz w:val="22"/>
              </w:rPr>
              <w:lastRenderedPageBreak/>
              <w:t>9</w:t>
            </w:r>
          </w:p>
        </w:tc>
        <w:tc>
          <w:tcPr>
            <w:tcW w:w="4175" w:type="dxa"/>
            <w:tcBorders>
              <w:top w:val="single" w:sz="6" w:space="0" w:color="auto"/>
              <w:left w:val="single" w:sz="6" w:space="0" w:color="auto"/>
              <w:bottom w:val="single" w:sz="6" w:space="0" w:color="auto"/>
              <w:right w:val="single" w:sz="6" w:space="0" w:color="auto"/>
            </w:tcBorders>
            <w:shd w:val="clear" w:color="auto" w:fill="auto"/>
            <w:vAlign w:val="center"/>
          </w:tcPr>
          <w:p w14:paraId="1B920A38" w14:textId="77777777" w:rsidR="00C55987" w:rsidRDefault="00C55987" w:rsidP="008D71CC">
            <w:pPr>
              <w:pStyle w:val="stBilgi"/>
              <w:rPr>
                <w:rFonts w:eastAsia="SimSun"/>
                <w:noProof/>
                <w:sz w:val="22"/>
                <w:lang w:eastAsia="zh-HK"/>
              </w:rPr>
            </w:pPr>
          </w:p>
          <w:p w14:paraId="4C9ECDA6" w14:textId="77777777" w:rsidR="00D4614F" w:rsidRDefault="00611317" w:rsidP="008D71CC">
            <w:pPr>
              <w:pStyle w:val="stBilgi"/>
              <w:rPr>
                <w:rFonts w:eastAsia="SimSun"/>
                <w:noProof/>
                <w:sz w:val="22"/>
                <w:lang w:eastAsia="zh-HK"/>
              </w:rPr>
            </w:pPr>
            <w:r>
              <w:rPr>
                <w:rFonts w:eastAsia="SimSun"/>
                <w:noProof/>
                <w:sz w:val="22"/>
                <w:lang w:eastAsia="zh-HK"/>
              </w:rPr>
              <w:t>2 adet 4x4 pikap araç</w:t>
            </w:r>
          </w:p>
          <w:p w14:paraId="034428BC" w14:textId="77777777" w:rsidR="00C55987" w:rsidRDefault="00C55987" w:rsidP="008D71CC">
            <w:pPr>
              <w:pStyle w:val="stBilgi"/>
              <w:rPr>
                <w:rFonts w:eastAsia="SimSun"/>
                <w:noProof/>
                <w:sz w:val="22"/>
                <w:lang w:eastAsia="zh-HK"/>
              </w:rPr>
            </w:pPr>
          </w:p>
        </w:tc>
        <w:tc>
          <w:tcPr>
            <w:tcW w:w="568" w:type="dxa"/>
            <w:tcBorders>
              <w:top w:val="single" w:sz="6" w:space="0" w:color="auto"/>
              <w:left w:val="single" w:sz="6" w:space="0" w:color="auto"/>
              <w:bottom w:val="single" w:sz="6" w:space="0" w:color="auto"/>
              <w:right w:val="single" w:sz="6" w:space="0" w:color="auto"/>
            </w:tcBorders>
            <w:shd w:val="clear" w:color="auto" w:fill="auto"/>
            <w:vAlign w:val="center"/>
          </w:tcPr>
          <w:p w14:paraId="68DB5616" w14:textId="77777777" w:rsidR="00D4614F" w:rsidRPr="00E47EE5" w:rsidRDefault="00133871" w:rsidP="00924AE4">
            <w:pPr>
              <w:pStyle w:val="stBilgi"/>
              <w:jc w:val="center"/>
              <w:rPr>
                <w:rFonts w:eastAsia="SimSun"/>
                <w:sz w:val="22"/>
              </w:rPr>
            </w:pPr>
            <w:r>
              <w:rPr>
                <w:rFonts w:eastAsia="SimSun"/>
                <w:sz w:val="22"/>
              </w:rPr>
              <w:t>Ay</w:t>
            </w:r>
          </w:p>
        </w:tc>
        <w:tc>
          <w:tcPr>
            <w:tcW w:w="1983"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1828720" w14:textId="77777777" w:rsidR="00D4614F" w:rsidRPr="00E47EE5" w:rsidRDefault="00611317" w:rsidP="00924AE4">
            <w:pPr>
              <w:jc w:val="center"/>
              <w:rPr>
                <w:sz w:val="22"/>
              </w:rPr>
            </w:pPr>
            <w:r>
              <w:rPr>
                <w:sz w:val="22"/>
              </w:rPr>
              <w:t>12</w:t>
            </w:r>
          </w:p>
        </w:tc>
        <w:tc>
          <w:tcPr>
            <w:tcW w:w="993" w:type="dxa"/>
            <w:tcBorders>
              <w:top w:val="single" w:sz="6" w:space="0" w:color="auto"/>
              <w:left w:val="single" w:sz="12" w:space="0" w:color="auto"/>
              <w:bottom w:val="single" w:sz="6" w:space="0" w:color="auto"/>
              <w:right w:val="single" w:sz="6" w:space="0" w:color="auto"/>
            </w:tcBorders>
            <w:shd w:val="clear" w:color="auto" w:fill="auto"/>
            <w:vAlign w:val="center"/>
          </w:tcPr>
          <w:p w14:paraId="4786AE24" w14:textId="77777777" w:rsidR="00D4614F" w:rsidRPr="00E47EE5" w:rsidRDefault="00D4614F" w:rsidP="00924AE4">
            <w:pPr>
              <w:pStyle w:val="stBilgi"/>
              <w:jc w:val="center"/>
              <w:rPr>
                <w:sz w:val="22"/>
              </w:rPr>
            </w:pPr>
          </w:p>
        </w:tc>
        <w:tc>
          <w:tcPr>
            <w:tcW w:w="1709" w:type="dxa"/>
            <w:tcBorders>
              <w:top w:val="single" w:sz="6" w:space="0" w:color="auto"/>
              <w:left w:val="single" w:sz="6" w:space="0" w:color="auto"/>
              <w:bottom w:val="single" w:sz="6" w:space="0" w:color="auto"/>
              <w:right w:val="single" w:sz="12" w:space="0" w:color="auto"/>
            </w:tcBorders>
            <w:shd w:val="clear" w:color="auto" w:fill="auto"/>
            <w:vAlign w:val="center"/>
          </w:tcPr>
          <w:p w14:paraId="14D37AEA" w14:textId="77777777" w:rsidR="00D4614F" w:rsidRPr="00E47EE5" w:rsidRDefault="00D4614F" w:rsidP="00924AE4">
            <w:pPr>
              <w:pStyle w:val="stBilgi"/>
              <w:jc w:val="center"/>
              <w:rPr>
                <w:sz w:val="22"/>
              </w:rPr>
            </w:pPr>
          </w:p>
        </w:tc>
      </w:tr>
      <w:tr w:rsidR="008D71CC" w:rsidRPr="00E47EE5" w14:paraId="62249D12" w14:textId="77777777" w:rsidTr="00F37022">
        <w:trPr>
          <w:trHeight w:val="277"/>
          <w:jc w:val="center"/>
        </w:trPr>
        <w:tc>
          <w:tcPr>
            <w:tcW w:w="8487" w:type="dxa"/>
            <w:gridSpan w:val="6"/>
            <w:tcBorders>
              <w:top w:val="single" w:sz="6" w:space="0" w:color="auto"/>
              <w:left w:val="single" w:sz="12" w:space="0" w:color="auto"/>
              <w:bottom w:val="single" w:sz="6" w:space="0" w:color="auto"/>
              <w:right w:val="single" w:sz="6" w:space="0" w:color="auto"/>
            </w:tcBorders>
            <w:shd w:val="clear" w:color="auto" w:fill="auto"/>
            <w:vAlign w:val="center"/>
          </w:tcPr>
          <w:p w14:paraId="1582EFA4" w14:textId="77777777" w:rsidR="008D71CC" w:rsidRPr="00E47EE5" w:rsidRDefault="008D71CC" w:rsidP="008D71CC">
            <w:pPr>
              <w:jc w:val="right"/>
              <w:rPr>
                <w:sz w:val="22"/>
                <w:szCs w:val="24"/>
                <w:vertAlign w:val="superscript"/>
              </w:rPr>
            </w:pPr>
            <w:r w:rsidRPr="00E47EE5">
              <w:rPr>
                <w:b/>
                <w:bCs/>
                <w:sz w:val="22"/>
                <w:szCs w:val="24"/>
              </w:rPr>
              <w:t xml:space="preserve">                                                                                                  II.  ARA TOPLAM</w:t>
            </w:r>
            <w:r w:rsidRPr="00E47EE5">
              <w:rPr>
                <w:sz w:val="22"/>
                <w:szCs w:val="24"/>
              </w:rPr>
              <w:t xml:space="preserve"> (K.D.V. Hariç)</w:t>
            </w:r>
          </w:p>
        </w:tc>
        <w:tc>
          <w:tcPr>
            <w:tcW w:w="1709" w:type="dxa"/>
            <w:tcBorders>
              <w:top w:val="single" w:sz="6" w:space="0" w:color="auto"/>
              <w:left w:val="single" w:sz="6" w:space="0" w:color="auto"/>
              <w:bottom w:val="single" w:sz="6" w:space="0" w:color="auto"/>
              <w:right w:val="single" w:sz="12" w:space="0" w:color="auto"/>
            </w:tcBorders>
            <w:shd w:val="clear" w:color="auto" w:fill="auto"/>
            <w:vAlign w:val="center"/>
          </w:tcPr>
          <w:p w14:paraId="5B302C69" w14:textId="77777777" w:rsidR="008D71CC" w:rsidRPr="00E47EE5" w:rsidRDefault="008D71CC" w:rsidP="008D71CC">
            <w:pPr>
              <w:jc w:val="center"/>
              <w:rPr>
                <w:sz w:val="22"/>
                <w:szCs w:val="24"/>
              </w:rPr>
            </w:pPr>
          </w:p>
        </w:tc>
      </w:tr>
      <w:tr w:rsidR="008D71CC" w:rsidRPr="00E47EE5" w14:paraId="5DC35388" w14:textId="77777777" w:rsidTr="00F37022">
        <w:trPr>
          <w:trHeight w:val="556"/>
          <w:jc w:val="center"/>
        </w:trPr>
        <w:tc>
          <w:tcPr>
            <w:tcW w:w="8487" w:type="dxa"/>
            <w:gridSpan w:val="6"/>
            <w:tcBorders>
              <w:top w:val="single" w:sz="6" w:space="0" w:color="auto"/>
              <w:left w:val="single" w:sz="12" w:space="0" w:color="auto"/>
              <w:bottom w:val="single" w:sz="12" w:space="0" w:color="auto"/>
              <w:right w:val="single" w:sz="6" w:space="0" w:color="auto"/>
            </w:tcBorders>
            <w:shd w:val="clear" w:color="auto" w:fill="auto"/>
            <w:vAlign w:val="center"/>
          </w:tcPr>
          <w:p w14:paraId="31AAAF14" w14:textId="77777777" w:rsidR="008D71CC" w:rsidRPr="00E47EE5" w:rsidRDefault="008D71CC" w:rsidP="008D71CC">
            <w:pPr>
              <w:jc w:val="right"/>
              <w:rPr>
                <w:sz w:val="22"/>
                <w:szCs w:val="24"/>
              </w:rPr>
            </w:pPr>
            <w:r w:rsidRPr="00E47EE5">
              <w:rPr>
                <w:b/>
                <w:sz w:val="22"/>
                <w:szCs w:val="24"/>
              </w:rPr>
              <w:t xml:space="preserve">TOPLAM TUTAR  </w:t>
            </w:r>
            <w:r w:rsidRPr="00E47EE5">
              <w:rPr>
                <w:sz w:val="22"/>
                <w:szCs w:val="24"/>
              </w:rPr>
              <w:t>(K.D.V Hariç)</w:t>
            </w:r>
          </w:p>
        </w:tc>
        <w:tc>
          <w:tcPr>
            <w:tcW w:w="1709" w:type="dxa"/>
            <w:tcBorders>
              <w:top w:val="single" w:sz="6" w:space="0" w:color="auto"/>
              <w:left w:val="single" w:sz="6" w:space="0" w:color="auto"/>
              <w:bottom w:val="single" w:sz="12" w:space="0" w:color="auto"/>
              <w:right w:val="single" w:sz="12" w:space="0" w:color="auto"/>
            </w:tcBorders>
            <w:shd w:val="clear" w:color="auto" w:fill="auto"/>
            <w:vAlign w:val="center"/>
          </w:tcPr>
          <w:p w14:paraId="7C0B6F8C" w14:textId="77777777" w:rsidR="008D71CC" w:rsidRPr="00E47EE5" w:rsidRDefault="008D71CC" w:rsidP="008D71CC">
            <w:pPr>
              <w:jc w:val="center"/>
              <w:rPr>
                <w:b/>
                <w:sz w:val="22"/>
                <w:szCs w:val="24"/>
              </w:rPr>
            </w:pPr>
          </w:p>
        </w:tc>
      </w:tr>
    </w:tbl>
    <w:p w14:paraId="2968640C" w14:textId="77777777" w:rsidR="000E6380" w:rsidRDefault="000E6380" w:rsidP="000E6380">
      <w:pPr>
        <w:jc w:val="both"/>
        <w:rPr>
          <w:sz w:val="16"/>
        </w:rPr>
      </w:pPr>
      <w:r w:rsidRPr="00DC723F">
        <w:rPr>
          <w:sz w:val="16"/>
        </w:rPr>
        <w:t xml:space="preserve">*Tabloya gerektiği kadar satır eklenecektir. </w:t>
      </w:r>
    </w:p>
    <w:p w14:paraId="24D2D975" w14:textId="77777777" w:rsidR="000B57D5" w:rsidRPr="000B57D5" w:rsidRDefault="000E6380" w:rsidP="000B57D5">
      <w:pPr>
        <w:jc w:val="both"/>
        <w:rPr>
          <w:sz w:val="16"/>
        </w:rPr>
      </w:pPr>
      <w:r w:rsidRPr="00DC723F">
        <w:rPr>
          <w:sz w:val="16"/>
        </w:rPr>
        <w:t xml:space="preserve">*Kısmi teklif verilmesine izin verilen ihalede, kısımlar ihale dokümanındaki hükümlere uygun olarak düzenlenecektir. </w:t>
      </w:r>
    </w:p>
    <w:p w14:paraId="47ED20B7" w14:textId="77777777" w:rsidR="000B57D5" w:rsidRDefault="000B57D5" w:rsidP="000E6380">
      <w:pPr>
        <w:ind w:left="4820"/>
        <w:jc w:val="center"/>
      </w:pPr>
    </w:p>
    <w:p w14:paraId="6F0CE3B2" w14:textId="77777777" w:rsidR="005F47E4" w:rsidRDefault="005F47E4" w:rsidP="005F47E4">
      <w:pPr>
        <w:ind w:left="4820"/>
        <w:jc w:val="both"/>
      </w:pPr>
    </w:p>
    <w:p w14:paraId="5C880DFC" w14:textId="77777777" w:rsidR="000E6380" w:rsidRPr="00DC723F" w:rsidRDefault="000E6380" w:rsidP="000E6380">
      <w:pPr>
        <w:ind w:left="4820"/>
        <w:jc w:val="center"/>
      </w:pPr>
      <w:r w:rsidRPr="00DC723F">
        <w:t>Adı ve SOYADI/Ticaret Unvanı</w:t>
      </w:r>
    </w:p>
    <w:p w14:paraId="6A8D7328" w14:textId="77777777" w:rsidR="001750A7" w:rsidRDefault="000E6380" w:rsidP="00B75CE0">
      <w:pPr>
        <w:ind w:left="4820"/>
        <w:jc w:val="center"/>
        <w:rPr>
          <w:szCs w:val="24"/>
          <w:vertAlign w:val="superscript"/>
        </w:rPr>
      </w:pPr>
      <w:r w:rsidRPr="00DC723F">
        <w:t>Kaşe ve İmza</w:t>
      </w:r>
      <w:r w:rsidR="000B57D5">
        <w:rPr>
          <w:szCs w:val="24"/>
          <w:vertAlign w:val="superscript"/>
        </w:rPr>
        <w:t>8</w:t>
      </w:r>
    </w:p>
    <w:p w14:paraId="4F87B3FA" w14:textId="77777777" w:rsidR="0012526C" w:rsidRDefault="0012526C" w:rsidP="00AA788E">
      <w:pPr>
        <w:pStyle w:val="DipnotMetni"/>
        <w:spacing w:after="0" w:line="0" w:lineRule="atLeast"/>
        <w:ind w:left="357" w:hanging="357"/>
        <w:rPr>
          <w:rFonts w:ascii="Times New Roman" w:hAnsi="Times New Roman"/>
        </w:rPr>
      </w:pPr>
    </w:p>
    <w:p w14:paraId="24104D9F" w14:textId="77777777" w:rsidR="0012526C" w:rsidRDefault="0012526C" w:rsidP="00AA788E">
      <w:pPr>
        <w:pStyle w:val="DipnotMetni"/>
        <w:spacing w:after="0" w:line="0" w:lineRule="atLeast"/>
        <w:ind w:left="357" w:hanging="357"/>
        <w:rPr>
          <w:rFonts w:ascii="Times New Roman" w:hAnsi="Times New Roman"/>
        </w:rPr>
      </w:pPr>
    </w:p>
    <w:p w14:paraId="207E9166" w14:textId="77777777" w:rsidR="0012526C" w:rsidRDefault="0012526C" w:rsidP="00AA788E">
      <w:pPr>
        <w:pStyle w:val="DipnotMetni"/>
        <w:spacing w:after="0" w:line="0" w:lineRule="atLeast"/>
        <w:ind w:left="357" w:hanging="357"/>
        <w:rPr>
          <w:rFonts w:ascii="Times New Roman" w:hAnsi="Times New Roman"/>
        </w:rPr>
      </w:pPr>
    </w:p>
    <w:p w14:paraId="329CB838" w14:textId="77777777"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14:paraId="4153FEBB"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14:paraId="4E602339"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Pr="002C151B">
        <w:rPr>
          <w:rFonts w:ascii="Times New Roman" w:hAnsi="Times New Roman"/>
          <w:sz w:val="18"/>
          <w:szCs w:val="18"/>
        </w:rPr>
        <w:t xml:space="preserve"> (</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16</w:t>
      </w:r>
      <w:r w:rsidRPr="002C151B">
        <w:rPr>
          <w:rFonts w:ascii="Times New Roman" w:hAnsi="Times New Roman"/>
          <w:b/>
          <w:sz w:val="18"/>
          <w:szCs w:val="18"/>
        </w:rPr>
        <w:t>/</w:t>
      </w:r>
      <w:r w:rsidRPr="002C151B">
        <w:rPr>
          <w:rFonts w:ascii="Times New Roman" w:hAnsi="Times New Roman"/>
          <w:b/>
          <w:sz w:val="18"/>
          <w:szCs w:val="18"/>
          <w:lang w:eastAsia="en-US"/>
        </w:rPr>
        <w:t>8/</w:t>
      </w:r>
      <w:r w:rsidRPr="002C151B">
        <w:rPr>
          <w:rFonts w:ascii="Times New Roman" w:hAnsi="Times New Roman"/>
          <w:b/>
          <w:sz w:val="18"/>
          <w:szCs w:val="18"/>
        </w:rPr>
        <w:t>2014</w:t>
      </w:r>
      <w:r w:rsidRPr="002C151B">
        <w:rPr>
          <w:rFonts w:ascii="Times New Roman" w:hAnsi="Times New Roman"/>
          <w:b/>
          <w:sz w:val="18"/>
          <w:szCs w:val="18"/>
          <w:lang w:eastAsia="en-US"/>
        </w:rPr>
        <w:t xml:space="preserve">-29090 R.G./ 5. md.)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14:paraId="593432FF"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14:paraId="4295530D" w14:textId="77777777"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Kıst ay (artık gün) hesabı yapılacak işlerde kıst ay için ayrı satır açılacaktır.Farklı ücret grupları için kıst çalışma öngörülüyorsa her biri için ayrı satır açılacaktır.</w:t>
      </w:r>
    </w:p>
    <w:p w14:paraId="75A00192"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Pr="002C151B">
        <w:rPr>
          <w:rFonts w:ascii="Times New Roman" w:hAnsi="Times New Roman"/>
          <w:sz w:val="18"/>
          <w:szCs w:val="18"/>
        </w:rPr>
        <w:t xml:space="preserve"> (</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20</w:t>
      </w:r>
      <w:r w:rsidRPr="002C151B">
        <w:rPr>
          <w:rFonts w:ascii="Times New Roman" w:hAnsi="Times New Roman"/>
          <w:b/>
          <w:sz w:val="18"/>
          <w:szCs w:val="18"/>
        </w:rPr>
        <w:t>/</w:t>
      </w:r>
      <w:r w:rsidRPr="002C151B">
        <w:rPr>
          <w:rFonts w:ascii="Times New Roman" w:hAnsi="Times New Roman"/>
          <w:b/>
          <w:sz w:val="18"/>
          <w:szCs w:val="18"/>
          <w:lang w:eastAsia="en-US"/>
        </w:rPr>
        <w:t>4/</w:t>
      </w:r>
      <w:r w:rsidRPr="002C151B">
        <w:rPr>
          <w:rFonts w:ascii="Times New Roman" w:hAnsi="Times New Roman"/>
          <w:b/>
          <w:sz w:val="18"/>
          <w:szCs w:val="18"/>
        </w:rPr>
        <w:t>2011</w:t>
      </w:r>
      <w:r w:rsidRPr="002C151B">
        <w:rPr>
          <w:rFonts w:ascii="Times New Roman" w:hAnsi="Times New Roman"/>
          <w:b/>
          <w:sz w:val="18"/>
          <w:szCs w:val="18"/>
          <w:lang w:eastAsia="en-US"/>
        </w:rPr>
        <w:t>-27</w:t>
      </w:r>
      <w:r w:rsidRPr="002C151B">
        <w:rPr>
          <w:rFonts w:ascii="Times New Roman" w:hAnsi="Times New Roman"/>
          <w:b/>
          <w:sz w:val="18"/>
          <w:szCs w:val="18"/>
        </w:rPr>
        <w:t>911</w:t>
      </w:r>
      <w:r w:rsidRPr="002C151B">
        <w:rPr>
          <w:rFonts w:ascii="Times New Roman" w:hAnsi="Times New Roman"/>
          <w:b/>
          <w:sz w:val="18"/>
          <w:szCs w:val="18"/>
          <w:lang w:eastAsia="en-US"/>
        </w:rPr>
        <w:t xml:space="preserve"> R.G./ 1. md.)</w:t>
      </w:r>
      <w:r w:rsidRPr="002C151B">
        <w:rPr>
          <w:noProof/>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14:paraId="166934CE" w14:textId="77777777"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“I.Ara Toplam (KDV Hariç) ibaresi yerine “Toplam Tutar (KDV Hariç)”  ibaresi yazılacaktır.</w:t>
      </w:r>
    </w:p>
    <w:p w14:paraId="5D1B7290" w14:textId="77777777"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16</w:t>
      </w:r>
      <w:r w:rsidRPr="002C151B">
        <w:rPr>
          <w:rFonts w:ascii="Times New Roman" w:hAnsi="Times New Roman"/>
          <w:b/>
          <w:sz w:val="18"/>
          <w:szCs w:val="18"/>
        </w:rPr>
        <w:t>/</w:t>
      </w:r>
      <w:r w:rsidRPr="002C151B">
        <w:rPr>
          <w:rFonts w:ascii="Times New Roman" w:hAnsi="Times New Roman"/>
          <w:b/>
          <w:sz w:val="18"/>
          <w:szCs w:val="18"/>
          <w:lang w:eastAsia="en-US"/>
        </w:rPr>
        <w:t>8/</w:t>
      </w:r>
      <w:r w:rsidRPr="002C151B">
        <w:rPr>
          <w:rFonts w:ascii="Times New Roman" w:hAnsi="Times New Roman"/>
          <w:b/>
          <w:sz w:val="18"/>
          <w:szCs w:val="18"/>
        </w:rPr>
        <w:t>2014</w:t>
      </w:r>
      <w:r w:rsidRPr="002C151B">
        <w:rPr>
          <w:rFonts w:ascii="Times New Roman" w:hAnsi="Times New Roman"/>
          <w:b/>
          <w:sz w:val="18"/>
          <w:szCs w:val="18"/>
          <w:lang w:eastAsia="en-US"/>
        </w:rPr>
        <w:t xml:space="preserve">-29090 R.G./ 5. md.) </w:t>
      </w:r>
      <w:r w:rsidRPr="002C151B">
        <w:rPr>
          <w:rFonts w:ascii="Times New Roman" w:hAnsi="Times New Roman"/>
          <w:sz w:val="18"/>
          <w:szCs w:val="18"/>
        </w:rPr>
        <w:t>İşçi sayısı üzerinden teklif alınmayacak iş kalemleri (Ulusal bayram, genel tatil günleri ve fazla çalışma iş kalemleri dahil) için birim fiyat teklif cetvelinin bu kısmı kullanılacaktır.</w:t>
      </w:r>
    </w:p>
    <w:p w14:paraId="0106F334" w14:textId="77777777" w:rsidR="00AA788E" w:rsidRPr="002C151B" w:rsidRDefault="00AA788E" w:rsidP="00AA788E">
      <w:pPr>
        <w:pStyle w:val="DipnotMetni"/>
        <w:spacing w:after="0" w:line="0" w:lineRule="atLeast"/>
        <w:ind w:left="0" w:firstLine="0"/>
      </w:pPr>
      <w:r w:rsidRPr="002C151B">
        <w:rPr>
          <w:rFonts w:ascii="Times New Roman" w:hAnsi="Times New Roman"/>
          <w:sz w:val="18"/>
          <w:szCs w:val="18"/>
        </w:rPr>
        <w:t>Ulusal bayram ve genel tatil günleri (ulusal bayram, resmi ve dini bayram günleri ile yılbaşı ve 1 Mayıs Emek ve  Dayanışma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14:paraId="02ACD328"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14:paraId="3B2D6107" w14:textId="77777777" w:rsidR="00AA788E" w:rsidRPr="002C151B" w:rsidRDefault="00AA788E" w:rsidP="00AA788E">
      <w:pPr>
        <w:spacing w:line="0" w:lineRule="atLeast"/>
        <w:jc w:val="both"/>
        <w:rPr>
          <w:sz w:val="18"/>
          <w:szCs w:val="18"/>
        </w:rPr>
      </w:pPr>
      <w:r w:rsidRPr="002C151B">
        <w:rPr>
          <w:sz w:val="18"/>
          <w:szCs w:val="18"/>
        </w:rPr>
        <w:t>Teklif fiyatına dahil edilmesi öngörülen malzemelerin tamamı tek bir iş kalemi olarak kabul edilmek suretiyle malzeme için tek satır açılabileceği gibi, adet, kg, lt. vb. ölçüler üzerinden her bir malzeme için ayrı satır da açılabilecektir. Ayrı satır açılması halinde “birim” sütununa adet, kg, lt. vb. yazılacak ve miktar kısmına işin toplam süresi boyunca kullanılacak toplam adet, kg, lt. vb. her bir ölçü birimi için rakam yazılacaktır.</w:t>
      </w:r>
    </w:p>
    <w:p w14:paraId="56F0110F"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14:paraId="52CB50ED"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Teklif vermeye yetkili kişi tarafından her sayfası ad ve soyadı/ticaret unvanı yazılarak imzalanacaktır. Teklifin ortak girişim  (iş ortaklığı veya konsorsiyum) olarak verilmesi halinde, teklif mektubu bütün ortaklar veya yetki verdikleri kişiler tarafından imzalanacaktır.</w:t>
      </w:r>
    </w:p>
    <w:p w14:paraId="5CEC8430" w14:textId="77777777" w:rsidR="00B75CE0" w:rsidRPr="00B75CE0" w:rsidRDefault="00B75CE0" w:rsidP="00AA788E">
      <w:pPr>
        <w:ind w:left="4820"/>
        <w:jc w:val="center"/>
        <w:rPr>
          <w:sz w:val="18"/>
          <w:szCs w:val="18"/>
        </w:rPr>
      </w:pPr>
    </w:p>
    <w:sectPr w:rsidR="00B75CE0" w:rsidRPr="00B75CE0" w:rsidSect="00611317">
      <w:headerReference w:type="even" r:id="rId7"/>
      <w:headerReference w:type="default" r:id="rId8"/>
      <w:footerReference w:type="even" r:id="rId9"/>
      <w:footerReference w:type="default" r:id="rId10"/>
      <w:headerReference w:type="first" r:id="rId11"/>
      <w:footerReference w:type="first" r:id="rId12"/>
      <w:pgSz w:w="11906" w:h="16838"/>
      <w:pgMar w:top="284" w:right="1417" w:bottom="851" w:left="1417" w:header="2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5F21" w14:textId="77777777" w:rsidR="00E56A06" w:rsidRDefault="00E56A06" w:rsidP="000E6380">
      <w:r>
        <w:separator/>
      </w:r>
    </w:p>
  </w:endnote>
  <w:endnote w:type="continuationSeparator" w:id="0">
    <w:p w14:paraId="2B69ECB0" w14:textId="77777777" w:rsidR="00E56A06" w:rsidRDefault="00E56A06"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C6F6" w14:textId="77777777" w:rsidR="00523645" w:rsidRDefault="0052364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E7D3" w14:textId="77777777" w:rsidR="002131AF" w:rsidRPr="00C609E4" w:rsidRDefault="002131AF" w:rsidP="002131AF">
    <w:pPr>
      <w:pStyle w:val="AltBilgi"/>
      <w:jc w:val="right"/>
      <w:rPr>
        <w:rFonts w:ascii="Arial" w:hAnsi="Arial"/>
        <w:color w:val="808080"/>
        <w:sz w:val="18"/>
        <w:szCs w:val="18"/>
      </w:rPr>
    </w:pPr>
    <w:r w:rsidRPr="00C609E4">
      <w:rPr>
        <w:rFonts w:ascii="Arial" w:hAnsi="Arial"/>
        <w:color w:val="808080"/>
        <w:sz w:val="18"/>
        <w:szCs w:val="18"/>
      </w:rPr>
      <w:t xml:space="preserve">Standart Form </w:t>
    </w:r>
    <w:r w:rsidRPr="00C609E4">
      <w:rPr>
        <w:rFonts w:ascii="Arial" w:hAnsi="Arial"/>
        <w:color w:val="808080"/>
        <w:sz w:val="18"/>
        <w:szCs w:val="18"/>
      </w:rPr>
      <w:sym w:font="Symbol" w:char="F0BE"/>
    </w:r>
    <w:r>
      <w:rPr>
        <w:rFonts w:ascii="Arial" w:hAnsi="Arial"/>
        <w:color w:val="808080"/>
        <w:sz w:val="18"/>
        <w:szCs w:val="18"/>
      </w:rPr>
      <w:t xml:space="preserve"> KİK015.3</w:t>
    </w:r>
    <w:r w:rsidR="000B57D5">
      <w:rPr>
        <w:rFonts w:ascii="Arial" w:hAnsi="Arial"/>
        <w:color w:val="808080"/>
        <w:sz w:val="18"/>
        <w:szCs w:val="18"/>
      </w:rPr>
      <w:t>.</w:t>
    </w:r>
    <w:r w:rsidRPr="00C609E4">
      <w:rPr>
        <w:rFonts w:ascii="Arial" w:hAnsi="Arial"/>
        <w:color w:val="808080"/>
        <w:sz w:val="18"/>
        <w:szCs w:val="18"/>
      </w:rPr>
      <w:t>/H</w:t>
    </w:r>
  </w:p>
  <w:p w14:paraId="20FE7135" w14:textId="77777777" w:rsidR="002131AF" w:rsidRPr="00C609E4" w:rsidRDefault="002131AF" w:rsidP="002131AF">
    <w:pPr>
      <w:pStyle w:val="AltBilgi"/>
      <w:jc w:val="right"/>
      <w:rPr>
        <w:rFonts w:ascii="Arial" w:hAnsi="Arial"/>
        <w:color w:val="808080"/>
        <w:sz w:val="18"/>
        <w:szCs w:val="18"/>
      </w:rPr>
    </w:pPr>
    <w:r w:rsidRPr="00C609E4">
      <w:rPr>
        <w:rFonts w:ascii="Arial" w:hAnsi="Arial"/>
        <w:color w:val="808080"/>
        <w:sz w:val="18"/>
        <w:szCs w:val="18"/>
      </w:rPr>
      <w:t xml:space="preserve">Birim Fiyat </w:t>
    </w:r>
    <w:r>
      <w:rPr>
        <w:rFonts w:ascii="Arial" w:hAnsi="Arial"/>
        <w:color w:val="808080"/>
        <w:sz w:val="18"/>
        <w:szCs w:val="18"/>
      </w:rPr>
      <w:t>Teklif Cetveli</w:t>
    </w:r>
  </w:p>
  <w:p w14:paraId="5C49B2C7" w14:textId="77777777" w:rsidR="002131AF" w:rsidRDefault="002131AF">
    <w:pPr>
      <w:pStyle w:val="AltBilgi"/>
    </w:pPr>
  </w:p>
  <w:p w14:paraId="125C62CC" w14:textId="77777777" w:rsidR="002131AF" w:rsidRDefault="002131A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3B8F" w14:textId="77777777" w:rsidR="00523645" w:rsidRDefault="005236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0359" w14:textId="77777777" w:rsidR="00E56A06" w:rsidRDefault="00E56A06" w:rsidP="000E6380">
      <w:r>
        <w:separator/>
      </w:r>
    </w:p>
  </w:footnote>
  <w:footnote w:type="continuationSeparator" w:id="0">
    <w:p w14:paraId="6F6474EA" w14:textId="77777777" w:rsidR="00E56A06" w:rsidRDefault="00E56A06" w:rsidP="000E6380">
      <w:r>
        <w:continuationSeparator/>
      </w:r>
    </w:p>
  </w:footnote>
  <w:footnote w:id="1">
    <w:p w14:paraId="77B292EF" w14:textId="77777777" w:rsidR="000E6380" w:rsidRPr="00DC723F" w:rsidRDefault="000E6380" w:rsidP="000E6380">
      <w:pPr>
        <w:pStyle w:val="DipnotMetni"/>
        <w:jc w:val="right"/>
        <w:rPr>
          <w:rFonts w:ascii="Times New Roman" w:hAnsi="Times New Roman"/>
          <w:sz w:val="18"/>
          <w:szCs w:val="18"/>
        </w:rPr>
      </w:pPr>
      <w:r w:rsidRPr="00DC723F">
        <w:rPr>
          <w:rFonts w:ascii="Times New Roman" w:hAnsi="Times New Roman"/>
          <w:color w:val="808080"/>
          <w:sz w:val="18"/>
          <w:szCs w:val="18"/>
        </w:rPr>
        <w:t>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7F59" w14:textId="77777777" w:rsidR="00523645" w:rsidRDefault="0052364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E08B" w14:textId="77777777" w:rsidR="00523645" w:rsidRDefault="0052364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F18" w14:textId="77777777" w:rsidR="00523645" w:rsidRDefault="0052364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0"/>
    <w:rsid w:val="000011BE"/>
    <w:rsid w:val="00023BD8"/>
    <w:rsid w:val="000378D8"/>
    <w:rsid w:val="00042742"/>
    <w:rsid w:val="000573F7"/>
    <w:rsid w:val="00064093"/>
    <w:rsid w:val="000805B9"/>
    <w:rsid w:val="000828E6"/>
    <w:rsid w:val="000A67E6"/>
    <w:rsid w:val="000A73DD"/>
    <w:rsid w:val="000B57D5"/>
    <w:rsid w:val="000C7253"/>
    <w:rsid w:val="000E6380"/>
    <w:rsid w:val="00112827"/>
    <w:rsid w:val="00121470"/>
    <w:rsid w:val="0012526C"/>
    <w:rsid w:val="0013236F"/>
    <w:rsid w:val="00133871"/>
    <w:rsid w:val="0015114E"/>
    <w:rsid w:val="0015530C"/>
    <w:rsid w:val="00167C74"/>
    <w:rsid w:val="00174F1A"/>
    <w:rsid w:val="001750A7"/>
    <w:rsid w:val="00191240"/>
    <w:rsid w:val="0019680E"/>
    <w:rsid w:val="001B14BB"/>
    <w:rsid w:val="001B366D"/>
    <w:rsid w:val="001C6D36"/>
    <w:rsid w:val="001D5CEB"/>
    <w:rsid w:val="001D63F1"/>
    <w:rsid w:val="002131AF"/>
    <w:rsid w:val="002374A7"/>
    <w:rsid w:val="00261D2D"/>
    <w:rsid w:val="00281FF2"/>
    <w:rsid w:val="00286908"/>
    <w:rsid w:val="002A483D"/>
    <w:rsid w:val="002C0700"/>
    <w:rsid w:val="002C10A8"/>
    <w:rsid w:val="002C6D7E"/>
    <w:rsid w:val="002E182A"/>
    <w:rsid w:val="002E4D07"/>
    <w:rsid w:val="002F10B8"/>
    <w:rsid w:val="003021AD"/>
    <w:rsid w:val="0031204E"/>
    <w:rsid w:val="00340159"/>
    <w:rsid w:val="003553F6"/>
    <w:rsid w:val="00356A49"/>
    <w:rsid w:val="00383DF8"/>
    <w:rsid w:val="003A1005"/>
    <w:rsid w:val="003A5920"/>
    <w:rsid w:val="003A6922"/>
    <w:rsid w:val="003C7499"/>
    <w:rsid w:val="003E4ED6"/>
    <w:rsid w:val="00404DF6"/>
    <w:rsid w:val="00407E52"/>
    <w:rsid w:val="00431029"/>
    <w:rsid w:val="00435C14"/>
    <w:rsid w:val="00481F85"/>
    <w:rsid w:val="004B6E78"/>
    <w:rsid w:val="004D5988"/>
    <w:rsid w:val="004F63D0"/>
    <w:rsid w:val="00507505"/>
    <w:rsid w:val="0051258A"/>
    <w:rsid w:val="0051374C"/>
    <w:rsid w:val="005227B0"/>
    <w:rsid w:val="00523645"/>
    <w:rsid w:val="005309B2"/>
    <w:rsid w:val="005334EB"/>
    <w:rsid w:val="00553BE5"/>
    <w:rsid w:val="00563470"/>
    <w:rsid w:val="00567AE4"/>
    <w:rsid w:val="00582060"/>
    <w:rsid w:val="005855E0"/>
    <w:rsid w:val="005874BB"/>
    <w:rsid w:val="005A7890"/>
    <w:rsid w:val="005B0146"/>
    <w:rsid w:val="005B15BE"/>
    <w:rsid w:val="005B6F97"/>
    <w:rsid w:val="005D7194"/>
    <w:rsid w:val="005F47E4"/>
    <w:rsid w:val="006027EB"/>
    <w:rsid w:val="00611317"/>
    <w:rsid w:val="00613B25"/>
    <w:rsid w:val="0062267F"/>
    <w:rsid w:val="00627B35"/>
    <w:rsid w:val="00635C06"/>
    <w:rsid w:val="006450A4"/>
    <w:rsid w:val="00653009"/>
    <w:rsid w:val="00656876"/>
    <w:rsid w:val="00664B28"/>
    <w:rsid w:val="006655A1"/>
    <w:rsid w:val="006806FB"/>
    <w:rsid w:val="006A5B3C"/>
    <w:rsid w:val="006B4C01"/>
    <w:rsid w:val="006C0D97"/>
    <w:rsid w:val="006C2191"/>
    <w:rsid w:val="006F2F39"/>
    <w:rsid w:val="006F4C50"/>
    <w:rsid w:val="006F6336"/>
    <w:rsid w:val="006F7FD3"/>
    <w:rsid w:val="007079F2"/>
    <w:rsid w:val="0072192E"/>
    <w:rsid w:val="0074346B"/>
    <w:rsid w:val="00770DBC"/>
    <w:rsid w:val="00771356"/>
    <w:rsid w:val="00771A77"/>
    <w:rsid w:val="007773DD"/>
    <w:rsid w:val="0079038F"/>
    <w:rsid w:val="007A5B11"/>
    <w:rsid w:val="007D1EF5"/>
    <w:rsid w:val="007E128D"/>
    <w:rsid w:val="007E25ED"/>
    <w:rsid w:val="007E269F"/>
    <w:rsid w:val="007F2EED"/>
    <w:rsid w:val="007F6D85"/>
    <w:rsid w:val="008138BD"/>
    <w:rsid w:val="008206FE"/>
    <w:rsid w:val="00823C36"/>
    <w:rsid w:val="00850A8F"/>
    <w:rsid w:val="008611D5"/>
    <w:rsid w:val="008629D2"/>
    <w:rsid w:val="008642A0"/>
    <w:rsid w:val="008756F2"/>
    <w:rsid w:val="008757DC"/>
    <w:rsid w:val="0088757B"/>
    <w:rsid w:val="00897D85"/>
    <w:rsid w:val="008B63F1"/>
    <w:rsid w:val="008D71CC"/>
    <w:rsid w:val="008E0230"/>
    <w:rsid w:val="008E1C10"/>
    <w:rsid w:val="008E4840"/>
    <w:rsid w:val="008E491A"/>
    <w:rsid w:val="008F5717"/>
    <w:rsid w:val="009046AC"/>
    <w:rsid w:val="00917F85"/>
    <w:rsid w:val="00923F45"/>
    <w:rsid w:val="00924AE4"/>
    <w:rsid w:val="00945FA0"/>
    <w:rsid w:val="009638FB"/>
    <w:rsid w:val="0097621C"/>
    <w:rsid w:val="009770FF"/>
    <w:rsid w:val="009962EB"/>
    <w:rsid w:val="009A13EA"/>
    <w:rsid w:val="009B2C24"/>
    <w:rsid w:val="009C3E5B"/>
    <w:rsid w:val="009C7F99"/>
    <w:rsid w:val="009D71EB"/>
    <w:rsid w:val="009E0BB9"/>
    <w:rsid w:val="00A02D76"/>
    <w:rsid w:val="00A07EEA"/>
    <w:rsid w:val="00A136D6"/>
    <w:rsid w:val="00A13F8F"/>
    <w:rsid w:val="00A16CB3"/>
    <w:rsid w:val="00A1775A"/>
    <w:rsid w:val="00A25CBA"/>
    <w:rsid w:val="00A35DBD"/>
    <w:rsid w:val="00AA4C13"/>
    <w:rsid w:val="00AA788E"/>
    <w:rsid w:val="00AB3064"/>
    <w:rsid w:val="00AC77EE"/>
    <w:rsid w:val="00AD6B00"/>
    <w:rsid w:val="00AF1690"/>
    <w:rsid w:val="00AF7513"/>
    <w:rsid w:val="00B52FF2"/>
    <w:rsid w:val="00B57E59"/>
    <w:rsid w:val="00B701DA"/>
    <w:rsid w:val="00B75CE0"/>
    <w:rsid w:val="00B80B07"/>
    <w:rsid w:val="00B822BD"/>
    <w:rsid w:val="00BB4FA0"/>
    <w:rsid w:val="00BB5F7E"/>
    <w:rsid w:val="00BB7B7F"/>
    <w:rsid w:val="00BE742A"/>
    <w:rsid w:val="00BE7C1B"/>
    <w:rsid w:val="00BE7ED4"/>
    <w:rsid w:val="00BF1A29"/>
    <w:rsid w:val="00C013CC"/>
    <w:rsid w:val="00C027B3"/>
    <w:rsid w:val="00C1171F"/>
    <w:rsid w:val="00C35E43"/>
    <w:rsid w:val="00C55987"/>
    <w:rsid w:val="00C561FF"/>
    <w:rsid w:val="00C637B0"/>
    <w:rsid w:val="00C714D6"/>
    <w:rsid w:val="00C723E0"/>
    <w:rsid w:val="00C90590"/>
    <w:rsid w:val="00C962ED"/>
    <w:rsid w:val="00CA31D7"/>
    <w:rsid w:val="00CC1B0A"/>
    <w:rsid w:val="00CD16A3"/>
    <w:rsid w:val="00CE4ADF"/>
    <w:rsid w:val="00CF0D1C"/>
    <w:rsid w:val="00D015E1"/>
    <w:rsid w:val="00D1241F"/>
    <w:rsid w:val="00D168D1"/>
    <w:rsid w:val="00D32FA4"/>
    <w:rsid w:val="00D405A6"/>
    <w:rsid w:val="00D4614F"/>
    <w:rsid w:val="00D53B09"/>
    <w:rsid w:val="00D55171"/>
    <w:rsid w:val="00D650A3"/>
    <w:rsid w:val="00D70165"/>
    <w:rsid w:val="00D75DED"/>
    <w:rsid w:val="00D76C45"/>
    <w:rsid w:val="00D80F68"/>
    <w:rsid w:val="00D853EB"/>
    <w:rsid w:val="00DE50E4"/>
    <w:rsid w:val="00DF5BB8"/>
    <w:rsid w:val="00E017B4"/>
    <w:rsid w:val="00E25E7D"/>
    <w:rsid w:val="00E26AA5"/>
    <w:rsid w:val="00E44738"/>
    <w:rsid w:val="00E47EE5"/>
    <w:rsid w:val="00E5064F"/>
    <w:rsid w:val="00E527AE"/>
    <w:rsid w:val="00E54A36"/>
    <w:rsid w:val="00E558BB"/>
    <w:rsid w:val="00E56A06"/>
    <w:rsid w:val="00E76B5A"/>
    <w:rsid w:val="00EA6855"/>
    <w:rsid w:val="00EE1948"/>
    <w:rsid w:val="00EF4840"/>
    <w:rsid w:val="00EF76AC"/>
    <w:rsid w:val="00F11FE9"/>
    <w:rsid w:val="00F12853"/>
    <w:rsid w:val="00F37022"/>
    <w:rsid w:val="00F65F59"/>
    <w:rsid w:val="00F82B53"/>
    <w:rsid w:val="00FC683E"/>
    <w:rsid w:val="00FD71B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EED2"/>
  <w15:docId w15:val="{48670445-9F72-408D-A2F9-C8DE572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Char Char,Char,Char Char Char Char,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Char Char Char,Char Char1,Char Char Char Char Char1,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4302</Characters>
  <Application>Microsoft Office Word</Application>
  <DocSecurity>0</DocSecurity>
  <Lines>35</Lines>
  <Paragraphs>10</Paragraphs>
  <ScaleCrop>false</ScaleCrop>
  <Company>KIK</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csezer</dc:creator>
  <cp:keywords/>
  <dc:description/>
  <cp:lastModifiedBy>Mehmet ÇELİK</cp:lastModifiedBy>
  <cp:revision>2</cp:revision>
  <cp:lastPrinted>2010-11-03T10:11:00Z</cp:lastPrinted>
  <dcterms:created xsi:type="dcterms:W3CDTF">2025-10-17T08:18:00Z</dcterms:created>
  <dcterms:modified xsi:type="dcterms:W3CDTF">2025-10-17T08:18:00Z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&gt;&lt;/element&gt;&lt;/sisl&gt;</vt:lpwstr>
  </property>
  <property fmtid="{D5CDD505-2E9C-101B-9397-08002B2CF9AE}" pid="4" name="bjLabelRefreshRequired">
    <vt:lpwstr>FileClassifier</vt:lpwstr>
  </property>
</Properties>
</file>