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12E1" w14:textId="77777777" w:rsidR="00571481" w:rsidRPr="00EC405F" w:rsidRDefault="00571481" w:rsidP="00CF11BA">
      <w:pPr>
        <w:jc w:val="center"/>
        <w:rPr>
          <w:b/>
          <w:bCs/>
        </w:rPr>
      </w:pPr>
      <w:r w:rsidRPr="00EC405F">
        <w:rPr>
          <w:b/>
          <w:bCs/>
        </w:rPr>
        <w:t>EÜAŞ</w:t>
      </w:r>
      <w:r w:rsidR="002826A8" w:rsidRPr="00EC405F">
        <w:rPr>
          <w:b/>
          <w:bCs/>
        </w:rPr>
        <w:t xml:space="preserve">            </w:t>
      </w:r>
      <w:r w:rsidR="00CF152C" w:rsidRPr="00EC405F">
        <w:rPr>
          <w:b/>
          <w:bCs/>
        </w:rPr>
        <w:t xml:space="preserve">            </w:t>
      </w:r>
      <w:r w:rsidR="008279EF" w:rsidRPr="00EC405F">
        <w:rPr>
          <w:b/>
          <w:bCs/>
        </w:rPr>
        <w:t xml:space="preserve">      </w:t>
      </w:r>
    </w:p>
    <w:p w14:paraId="077D20AD" w14:textId="7CB37968" w:rsidR="00571481" w:rsidRPr="00EC405F" w:rsidRDefault="00BD0965" w:rsidP="00BD0965">
      <w:pPr>
        <w:jc w:val="center"/>
        <w:rPr>
          <w:b/>
          <w:bCs/>
        </w:rPr>
      </w:pPr>
      <w:r>
        <w:rPr>
          <w:b/>
          <w:bCs/>
        </w:rPr>
        <w:t>ASLANTAŞ HES İŞLETME MÜDÜRLÜĞÜ</w:t>
      </w:r>
    </w:p>
    <w:p w14:paraId="665B45A4" w14:textId="77777777" w:rsidR="00D92AD1" w:rsidRPr="00EC405F" w:rsidRDefault="005636C1" w:rsidP="00CF11BA">
      <w:pPr>
        <w:pStyle w:val="Balk1"/>
        <w:rPr>
          <w:rFonts w:ascii="Times New Roman" w:hAnsi="Times New Roman" w:cs="Times New Roman"/>
        </w:rPr>
      </w:pPr>
      <w:r w:rsidRPr="00EC405F">
        <w:rPr>
          <w:rFonts w:ascii="Times New Roman" w:hAnsi="Times New Roman" w:cs="Times New Roman"/>
        </w:rPr>
        <w:t>PERSONEL</w:t>
      </w:r>
      <w:r w:rsidR="00C12F63" w:rsidRPr="00EC405F">
        <w:rPr>
          <w:rFonts w:ascii="Times New Roman" w:hAnsi="Times New Roman" w:cs="Times New Roman"/>
        </w:rPr>
        <w:t xml:space="preserve"> TAŞIMA İŞ</w:t>
      </w:r>
      <w:r w:rsidR="008454CB" w:rsidRPr="00EC405F">
        <w:rPr>
          <w:rFonts w:ascii="Times New Roman" w:hAnsi="Times New Roman" w:cs="Times New Roman"/>
        </w:rPr>
        <w:t>İ</w:t>
      </w:r>
      <w:r w:rsidR="00571481" w:rsidRPr="00EC405F">
        <w:rPr>
          <w:rFonts w:ascii="Times New Roman" w:hAnsi="Times New Roman" w:cs="Times New Roman"/>
        </w:rPr>
        <w:t xml:space="preserve">  </w:t>
      </w:r>
    </w:p>
    <w:p w14:paraId="568B98A4" w14:textId="77777777" w:rsidR="00571481" w:rsidRPr="00EC405F" w:rsidRDefault="00571481" w:rsidP="00CF11BA">
      <w:pPr>
        <w:pStyle w:val="Balk1"/>
        <w:rPr>
          <w:rFonts w:ascii="Times New Roman" w:hAnsi="Times New Roman" w:cs="Times New Roman"/>
        </w:rPr>
      </w:pPr>
      <w:r w:rsidRPr="00EC405F">
        <w:rPr>
          <w:rFonts w:ascii="Times New Roman" w:hAnsi="Times New Roman" w:cs="Times New Roman"/>
        </w:rPr>
        <w:t>TEKNİK ŞARTNAMESİ</w:t>
      </w:r>
    </w:p>
    <w:p w14:paraId="446BB347" w14:textId="77777777" w:rsidR="00571481" w:rsidRPr="00EC405F" w:rsidRDefault="00571481" w:rsidP="00571481">
      <w:pPr>
        <w:jc w:val="both"/>
      </w:pPr>
    </w:p>
    <w:p w14:paraId="72C9939D" w14:textId="77777777" w:rsidR="009C1886" w:rsidRPr="00EC405F" w:rsidRDefault="009C1886" w:rsidP="009C1886">
      <w:pPr>
        <w:jc w:val="both"/>
        <w:rPr>
          <w:b/>
          <w:u w:val="single"/>
        </w:rPr>
      </w:pPr>
      <w:r w:rsidRPr="00EC405F">
        <w:rPr>
          <w:b/>
          <w:u w:val="single"/>
        </w:rPr>
        <w:t>MADDE-1: İŞİN KONUSU</w:t>
      </w:r>
    </w:p>
    <w:p w14:paraId="3A30F2A9" w14:textId="77777777" w:rsidR="00962C8F" w:rsidRPr="00EC405F" w:rsidRDefault="00962C8F" w:rsidP="009C1886">
      <w:pPr>
        <w:jc w:val="both"/>
        <w:rPr>
          <w:b/>
          <w:u w:val="single"/>
        </w:rPr>
      </w:pPr>
    </w:p>
    <w:p w14:paraId="02DA045B" w14:textId="592FE739" w:rsidR="009C1886" w:rsidRPr="00EC405F" w:rsidRDefault="006C0E02" w:rsidP="00F2526C">
      <w:pPr>
        <w:ind w:firstLine="709"/>
        <w:jc w:val="both"/>
      </w:pPr>
      <w:r w:rsidRPr="00EC405F">
        <w:t>İ</w:t>
      </w:r>
      <w:r w:rsidR="00A61549" w:rsidRPr="00EC405F">
        <w:t xml:space="preserve">daremizde </w:t>
      </w:r>
      <w:r w:rsidR="0009454F" w:rsidRPr="00EC405F">
        <w:t>çalışan personelin</w:t>
      </w:r>
      <w:r w:rsidR="008454CB" w:rsidRPr="00EC405F">
        <w:t xml:space="preserve"> </w:t>
      </w:r>
      <w:r w:rsidR="0073240C" w:rsidRPr="00EC405F">
        <w:t>i</w:t>
      </w:r>
      <w:r w:rsidR="00830AA0" w:rsidRPr="00EC405F">
        <w:t>kameti ile</w:t>
      </w:r>
      <w:r w:rsidR="0009454F" w:rsidRPr="00EC405F">
        <w:t xml:space="preserve"> işyer</w:t>
      </w:r>
      <w:r w:rsidR="0038611D" w:rsidRPr="00EC405F">
        <w:t xml:space="preserve">i arasında haftanın </w:t>
      </w:r>
      <w:r w:rsidR="00BD0965">
        <w:t xml:space="preserve">5 </w:t>
      </w:r>
      <w:r w:rsidR="009C1886" w:rsidRPr="00EC405F">
        <w:t>gü</w:t>
      </w:r>
      <w:r w:rsidR="0038611D" w:rsidRPr="00EC405F">
        <w:t>nü</w:t>
      </w:r>
      <w:r w:rsidR="00BD0965">
        <w:t xml:space="preserve"> (Vardiyalı personel 7 günü)</w:t>
      </w:r>
      <w:r w:rsidR="0038611D" w:rsidRPr="00EC405F">
        <w:t xml:space="preserve"> </w:t>
      </w:r>
      <w:r w:rsidR="009C1886" w:rsidRPr="00EC405F">
        <w:t>gidiş-dönüşlerini sağlamak amacıyla:</w:t>
      </w:r>
      <w:r w:rsidR="00830AA0" w:rsidRPr="00AE7542">
        <w:t xml:space="preserve"> </w:t>
      </w:r>
      <w:r w:rsidR="00161655" w:rsidRPr="00AE7542">
        <w:rPr>
          <w:bCs/>
        </w:rPr>
        <w:t>2020</w:t>
      </w:r>
      <w:r w:rsidR="009E28A4" w:rsidRPr="00AE7542">
        <w:rPr>
          <w:bCs/>
        </w:rPr>
        <w:t xml:space="preserve"> </w:t>
      </w:r>
      <w:r w:rsidR="009E28A4" w:rsidRPr="00EC405F">
        <w:rPr>
          <w:bCs/>
        </w:rPr>
        <w:t>veya üzeri model</w:t>
      </w:r>
      <w:r w:rsidR="009E28A4" w:rsidRPr="00EC405F">
        <w:t xml:space="preserve"> en az </w:t>
      </w:r>
      <w:r w:rsidR="00B71E4D">
        <w:t>1 adet 27+1</w:t>
      </w:r>
      <w:r w:rsidR="009E28A4" w:rsidRPr="00EC405F">
        <w:t xml:space="preserve"> kişilik</w:t>
      </w:r>
      <w:r w:rsidR="00B71E4D">
        <w:t xml:space="preserve"> midibüs, 3 adet</w:t>
      </w:r>
      <w:r w:rsidR="009E28A4" w:rsidRPr="00EC405F">
        <w:t xml:space="preserve"> </w:t>
      </w:r>
      <w:r w:rsidR="00B71E4D">
        <w:t xml:space="preserve">19+1 kişilik uzun şaseli minibüs (personel taşımaya uygun), </w:t>
      </w:r>
      <w:r w:rsidR="00F2526C">
        <w:t>2</w:t>
      </w:r>
      <w:r w:rsidR="00B71E4D">
        <w:t xml:space="preserve"> adet 16+1 kişilik minibüs</w:t>
      </w:r>
      <w:r w:rsidR="00F2526C">
        <w:t xml:space="preserve"> </w:t>
      </w:r>
      <w:r w:rsidR="009E28A4" w:rsidRPr="00EC405F">
        <w:t>toplam</w:t>
      </w:r>
      <w:r w:rsidR="00B71E4D">
        <w:rPr>
          <w:rStyle w:val="DipnotBavurusu"/>
        </w:rPr>
        <w:t xml:space="preserve"> </w:t>
      </w:r>
      <w:r w:rsidR="00B71E4D">
        <w:t>6</w:t>
      </w:r>
      <w:r w:rsidR="009C1886" w:rsidRPr="00EC405F">
        <w:t xml:space="preserve"> </w:t>
      </w:r>
      <w:r w:rsidR="009E28A4" w:rsidRPr="00EC405F">
        <w:t>araç ile</w:t>
      </w:r>
      <w:r w:rsidR="00161655">
        <w:t xml:space="preserve"> </w:t>
      </w:r>
      <w:r w:rsidR="00161655" w:rsidRPr="00AE7542">
        <w:t xml:space="preserve">1 yıl </w:t>
      </w:r>
      <w:r w:rsidR="008C5AEA" w:rsidRPr="00AE7542">
        <w:t>5</w:t>
      </w:r>
      <w:r w:rsidR="00161655" w:rsidRPr="00AE7542">
        <w:t xml:space="preserve"> ay 10 </w:t>
      </w:r>
      <w:r w:rsidR="00161655">
        <w:t xml:space="preserve">gün </w:t>
      </w:r>
      <w:r w:rsidR="009E28A4" w:rsidRPr="00EC405F">
        <w:t>süreli şartname ekinde bulunan programa göre takribi</w:t>
      </w:r>
      <w:r w:rsidR="002B27E6">
        <w:t xml:space="preserve"> </w:t>
      </w:r>
      <w:r w:rsidR="00F2526C" w:rsidRPr="00AE7542">
        <w:t>4896</w:t>
      </w:r>
      <w:r w:rsidR="002B27E6">
        <w:t xml:space="preserve"> </w:t>
      </w:r>
      <w:r w:rsidR="009E28A4" w:rsidRPr="00EC405F">
        <w:t xml:space="preserve">sefer yapacak şekilde </w:t>
      </w:r>
      <w:r w:rsidR="009C1886" w:rsidRPr="00EC405F">
        <w:t>personel taşıma hizmet alımı işidir.</w:t>
      </w:r>
    </w:p>
    <w:p w14:paraId="58984A5A" w14:textId="77777777" w:rsidR="002B27E6" w:rsidRDefault="002B27E6" w:rsidP="009C1886">
      <w:pPr>
        <w:jc w:val="both"/>
        <w:rPr>
          <w:b/>
          <w:u w:val="single"/>
        </w:rPr>
      </w:pPr>
    </w:p>
    <w:p w14:paraId="0AABDA8B" w14:textId="02141C8F" w:rsidR="009C1886" w:rsidRPr="00EC405F" w:rsidRDefault="009C1886" w:rsidP="009C1886">
      <w:pPr>
        <w:jc w:val="both"/>
        <w:rPr>
          <w:b/>
          <w:u w:val="single"/>
        </w:rPr>
      </w:pPr>
      <w:r w:rsidRPr="00EC405F">
        <w:rPr>
          <w:b/>
          <w:u w:val="single"/>
        </w:rPr>
        <w:t>MADDE-2: İŞE BAŞLAMA VE İŞİN SÜRESİ</w:t>
      </w:r>
    </w:p>
    <w:p w14:paraId="7DEBB3AB" w14:textId="129EF1F2" w:rsidR="00460867" w:rsidRPr="00AE7542" w:rsidRDefault="00460867" w:rsidP="00A23916">
      <w:pPr>
        <w:jc w:val="both"/>
      </w:pPr>
      <w:r w:rsidRPr="00EC405F">
        <w:rPr>
          <w:b/>
        </w:rPr>
        <w:t>2</w:t>
      </w:r>
      <w:r w:rsidRPr="000D4A23">
        <w:rPr>
          <w:b/>
        </w:rPr>
        <w:t>.</w:t>
      </w:r>
      <w:r w:rsidRPr="00AE7542">
        <w:rPr>
          <w:b/>
        </w:rPr>
        <w:t>1</w:t>
      </w:r>
      <w:r w:rsidR="000D4A23" w:rsidRPr="00AE7542">
        <w:rPr>
          <w:b/>
        </w:rPr>
        <w:t xml:space="preserve"> </w:t>
      </w:r>
      <w:r w:rsidR="000D4A23" w:rsidRPr="00AE7542">
        <w:rPr>
          <w:bCs/>
        </w:rPr>
        <w:t>İşe başlama tarihi 22.08.2025, işi bitirme tarihi</w:t>
      </w:r>
      <w:r w:rsidR="0069555F" w:rsidRPr="00AE7542">
        <w:rPr>
          <w:bCs/>
        </w:rPr>
        <w:t xml:space="preserve"> 31.0</w:t>
      </w:r>
      <w:r w:rsidR="002B27E6" w:rsidRPr="00AE7542">
        <w:rPr>
          <w:bCs/>
        </w:rPr>
        <w:t>1</w:t>
      </w:r>
      <w:r w:rsidR="0069555F" w:rsidRPr="00AE7542">
        <w:rPr>
          <w:bCs/>
        </w:rPr>
        <w:t>.2027’</w:t>
      </w:r>
      <w:r w:rsidR="000D4A23" w:rsidRPr="00AE7542">
        <w:rPr>
          <w:bCs/>
        </w:rPr>
        <w:t>dir.</w:t>
      </w:r>
    </w:p>
    <w:p w14:paraId="458DE1E3" w14:textId="70940361" w:rsidR="00F64D7C" w:rsidRPr="00AE7542" w:rsidRDefault="00460867" w:rsidP="009C1886">
      <w:pPr>
        <w:jc w:val="both"/>
      </w:pPr>
      <w:r w:rsidRPr="00AE7542">
        <w:rPr>
          <w:b/>
        </w:rPr>
        <w:t>2.2</w:t>
      </w:r>
      <w:r w:rsidR="00A23916" w:rsidRPr="00AE7542">
        <w:t xml:space="preserve"> </w:t>
      </w:r>
      <w:r w:rsidR="00D237E3" w:rsidRPr="00AE7542">
        <w:t>İşyerinin teslimine ilişkin esaslar ve işe başlama tarihi: Yükleniciye işyeri teslimi yapılarak 2.1.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w:t>
      </w:r>
    </w:p>
    <w:p w14:paraId="36FED281" w14:textId="77777777" w:rsidR="00D237E3" w:rsidRPr="00EC405F" w:rsidRDefault="00D237E3" w:rsidP="009C1886">
      <w:pPr>
        <w:jc w:val="both"/>
        <w:rPr>
          <w:b/>
          <w:u w:val="single"/>
        </w:rPr>
      </w:pPr>
    </w:p>
    <w:p w14:paraId="6F1FA292" w14:textId="77777777" w:rsidR="009C1886" w:rsidRPr="00EC405F" w:rsidRDefault="009C1886" w:rsidP="009C1886">
      <w:pPr>
        <w:jc w:val="both"/>
        <w:rPr>
          <w:b/>
          <w:u w:val="single"/>
        </w:rPr>
      </w:pPr>
      <w:r w:rsidRPr="00EC405F">
        <w:rPr>
          <w:b/>
          <w:u w:val="single"/>
        </w:rPr>
        <w:t xml:space="preserve">MADDE-3: </w:t>
      </w:r>
      <w:r w:rsidR="00C12F63" w:rsidRPr="00EC405F">
        <w:rPr>
          <w:b/>
          <w:u w:val="single"/>
        </w:rPr>
        <w:t xml:space="preserve">ARAÇLARIN TAŞIMASI GEREKEN </w:t>
      </w:r>
      <w:r w:rsidRPr="00EC405F">
        <w:rPr>
          <w:b/>
          <w:u w:val="single"/>
        </w:rPr>
        <w:t>ŞARTLAR</w:t>
      </w:r>
    </w:p>
    <w:p w14:paraId="2BACA477" w14:textId="77777777" w:rsidR="009C1886" w:rsidRPr="00EC405F" w:rsidRDefault="002F6EDF" w:rsidP="009C1886">
      <w:pPr>
        <w:jc w:val="both"/>
      </w:pPr>
      <w:r w:rsidRPr="00EC405F">
        <w:rPr>
          <w:b/>
        </w:rPr>
        <w:t>3.1.</w:t>
      </w:r>
      <w:r w:rsidR="009C1886" w:rsidRPr="00EC405F">
        <w:t xml:space="preserve"> Araçlar; öncelikle yürürlükteki Kanun, Tüz</w:t>
      </w:r>
      <w:r w:rsidR="00EC405F">
        <w:t xml:space="preserve">ük ve Yönetmeliklerine uygun, teknik şartnamede </w:t>
      </w:r>
      <w:r w:rsidR="009C1886" w:rsidRPr="00EC405F">
        <w:t xml:space="preserve">belirtilen model veya üzeri modelde ve istiap haddinde olacaktır. Karasöründe, fabrikasınca imal edilmiş standart yakıt depolarında ve görünümünde değişiklik veya tadilat yapılmış, koltuk kapasitesi tadilat yapılmak suretiyle artırılmış taşıtlar </w:t>
      </w:r>
      <w:r w:rsidR="00C12F63" w:rsidRPr="00EC405F">
        <w:t xml:space="preserve">personel taşıma işinde </w:t>
      </w:r>
      <w:r w:rsidR="009C1886" w:rsidRPr="00EC405F">
        <w:t>kullanılmayacaktır.</w:t>
      </w:r>
    </w:p>
    <w:p w14:paraId="192E3297" w14:textId="77777777" w:rsidR="009C1886" w:rsidRPr="00EC405F" w:rsidRDefault="002F6EDF" w:rsidP="009C1886">
      <w:pPr>
        <w:jc w:val="both"/>
      </w:pPr>
      <w:r w:rsidRPr="00EC405F">
        <w:rPr>
          <w:b/>
        </w:rPr>
        <w:t>3.2.</w:t>
      </w:r>
      <w:r w:rsidR="009C1886" w:rsidRPr="00EC405F">
        <w:t xml:space="preserve"> Araçlar; taşımanın yapılacağı bölgenin mevsim ve yol şartlarına uygun, iç aksesuarları kullanılabilir, </w:t>
      </w:r>
      <w:r w:rsidR="00C12F63" w:rsidRPr="00EC405F">
        <w:t xml:space="preserve">aracın içi ve dış </w:t>
      </w:r>
      <w:r w:rsidR="00CB21A2" w:rsidRPr="00EC405F">
        <w:t>yüzeyi temiz</w:t>
      </w:r>
      <w:r w:rsidR="009C1886" w:rsidRPr="00EC405F">
        <w:t xml:space="preserve"> tutulacaktır. Kapı ve pencere fitilleri yeni olacak ve fitillerden toz alan araçlarla sefer yapılmayacaktır. Araçların lastikleri mevsim şartlarına göre kışlık veya yazlık olarak </w:t>
      </w:r>
      <w:r w:rsidR="00C12F63" w:rsidRPr="00EC405F">
        <w:t xml:space="preserve">zamanında </w:t>
      </w:r>
      <w:r w:rsidR="009C1886" w:rsidRPr="00EC405F">
        <w:t>değiştirilecektir.</w:t>
      </w:r>
    </w:p>
    <w:p w14:paraId="1C5777AA" w14:textId="77777777" w:rsidR="009C1886" w:rsidRPr="00EC405F" w:rsidRDefault="002F6EDF" w:rsidP="009C1886">
      <w:pPr>
        <w:jc w:val="both"/>
      </w:pPr>
      <w:r w:rsidRPr="00EC405F">
        <w:rPr>
          <w:b/>
        </w:rPr>
        <w:t>3.3.</w:t>
      </w:r>
      <w:r w:rsidR="009C1886" w:rsidRPr="00EC405F">
        <w:t xml:space="preserve"> Araçların mevsim şartlarına göre; kalorifer, havalandırma ve kliması düzenli olarak çalışacak, araç içi sıcaklığı seyahat süresince uygun düzeyde olacaktır. </w:t>
      </w:r>
    </w:p>
    <w:p w14:paraId="6296800F" w14:textId="78794B96" w:rsidR="00653CE1" w:rsidRDefault="002F6EDF" w:rsidP="00653CE1">
      <w:pPr>
        <w:jc w:val="both"/>
      </w:pPr>
      <w:r w:rsidRPr="00EC405F">
        <w:rPr>
          <w:b/>
        </w:rPr>
        <w:t xml:space="preserve">3.4. </w:t>
      </w:r>
      <w:r w:rsidR="00C12F63" w:rsidRPr="00EC405F">
        <w:t xml:space="preserve">Araçlar, </w:t>
      </w:r>
      <w:r w:rsidR="00820E44" w:rsidRPr="00EC405F">
        <w:t xml:space="preserve">yürürlükteki </w:t>
      </w:r>
      <w:r w:rsidR="009C1886" w:rsidRPr="00EC405F">
        <w:t>Araçların İmal, Tadil ve Montajı Hakkındaki Yönetmelik ile Türk Standartları Enstitüsü’nün TS Standardına göre</w:t>
      </w:r>
      <w:r w:rsidR="00653CE1" w:rsidRPr="00D237E3">
        <w:t xml:space="preserve"> aşağıdaki özelliklerde olması zorunludur.</w:t>
      </w:r>
    </w:p>
    <w:p w14:paraId="42BBAE58" w14:textId="77777777" w:rsidR="009C1886" w:rsidRPr="00EC405F" w:rsidRDefault="00FB354E" w:rsidP="009C1886">
      <w:pPr>
        <w:jc w:val="both"/>
      </w:pPr>
      <w:r>
        <w:rPr>
          <w:b/>
        </w:rPr>
        <w:t>3.4.1</w:t>
      </w:r>
      <w:r w:rsidR="00AD6FF6" w:rsidRPr="00EC405F">
        <w:rPr>
          <w:b/>
        </w:rPr>
        <w:t>.</w:t>
      </w:r>
      <w:r w:rsidR="009C1886" w:rsidRPr="00EC405F">
        <w:t xml:space="preserve">İmal edilmiş ve iç düzenlemesi yaralanmalara karşı yumuşak bir doku malzemesi ile         </w:t>
      </w:r>
      <w:r w:rsidR="00AD6FF6" w:rsidRPr="00EC405F">
        <w:t xml:space="preserve">                     donatılmış olmalıdır.</w:t>
      </w:r>
    </w:p>
    <w:p w14:paraId="351C3937" w14:textId="77777777" w:rsidR="009C1886" w:rsidRPr="00EC405F" w:rsidRDefault="00FB354E" w:rsidP="009C1886">
      <w:pPr>
        <w:jc w:val="both"/>
      </w:pPr>
      <w:r>
        <w:rPr>
          <w:b/>
        </w:rPr>
        <w:t>3.4.</w:t>
      </w:r>
      <w:r w:rsidR="00AD6FF6" w:rsidRPr="00EC405F">
        <w:rPr>
          <w:b/>
        </w:rPr>
        <w:t>2.</w:t>
      </w:r>
      <w:r w:rsidR="00AD6FF6" w:rsidRPr="00EC405F">
        <w:t xml:space="preserve"> </w:t>
      </w:r>
      <w:r w:rsidR="009C1886" w:rsidRPr="00EC405F">
        <w:t>Araca ait koltuk ade</w:t>
      </w:r>
      <w:r w:rsidR="00653CE1">
        <w:t>d</w:t>
      </w:r>
      <w:r w:rsidR="009C1886" w:rsidRPr="00EC405F">
        <w:t>ini gösteren tescil belgesinin, aracın içerisinde görül</w:t>
      </w:r>
      <w:r w:rsidR="00AD6FF6" w:rsidRPr="00EC405F">
        <w:t>ebilecek bir yere monte edilmiş olmalıdır.</w:t>
      </w:r>
    </w:p>
    <w:p w14:paraId="16CBC541" w14:textId="77777777" w:rsidR="009C1886" w:rsidRPr="00EC405F" w:rsidRDefault="00FB354E" w:rsidP="009C1886">
      <w:pPr>
        <w:jc w:val="both"/>
      </w:pPr>
      <w:r>
        <w:rPr>
          <w:b/>
        </w:rPr>
        <w:t>3.4.</w:t>
      </w:r>
      <w:r w:rsidR="00AD6FF6" w:rsidRPr="00EC405F">
        <w:rPr>
          <w:b/>
        </w:rPr>
        <w:t>3.</w:t>
      </w:r>
      <w:r w:rsidR="00AD6FF6" w:rsidRPr="00EC405F">
        <w:t xml:space="preserve"> </w:t>
      </w:r>
      <w:r w:rsidR="009C1886" w:rsidRPr="00EC405F">
        <w:t>Kapılarının, ikaz sinyali ile sürücülerini uyaracak nitelikte otomatik veya elle kumanda edilebilecek şekilde mekanik olarak imal edilmiş</w:t>
      </w:r>
      <w:r w:rsidR="00954B83">
        <w:t xml:space="preserve"> olmalıdır.</w:t>
      </w:r>
    </w:p>
    <w:p w14:paraId="225B1306" w14:textId="77777777" w:rsidR="009C1886" w:rsidRPr="00EC405F" w:rsidRDefault="00FB354E" w:rsidP="009C1886">
      <w:pPr>
        <w:jc w:val="both"/>
      </w:pPr>
      <w:r>
        <w:rPr>
          <w:b/>
        </w:rPr>
        <w:t>3.5</w:t>
      </w:r>
      <w:r w:rsidR="00AD6FF6" w:rsidRPr="00EC405F">
        <w:rPr>
          <w:b/>
        </w:rPr>
        <w:t>.</w:t>
      </w:r>
      <w:r w:rsidR="00AD6FF6" w:rsidRPr="00EC405F">
        <w:t xml:space="preserve"> </w:t>
      </w:r>
      <w:r w:rsidR="001F0A01" w:rsidRPr="00D237E3">
        <w:t xml:space="preserve">Araçlar, </w:t>
      </w:r>
      <w:r w:rsidR="001B2E4A" w:rsidRPr="00D237E3">
        <w:t xml:space="preserve">yürürlükteki </w:t>
      </w:r>
      <w:r w:rsidR="009C1886" w:rsidRPr="00D237E3">
        <w:t>Karayolları Trafik Yönetmeliği’nde belirtilen</w:t>
      </w:r>
      <w:r w:rsidRPr="00D237E3">
        <w:t xml:space="preserve"> aşağıdaki özelliklerde olması zorunludur.</w:t>
      </w:r>
    </w:p>
    <w:p w14:paraId="1AF5A0CD" w14:textId="77777777" w:rsidR="009C1886" w:rsidRPr="00EC405F" w:rsidRDefault="00AD6FF6" w:rsidP="00AD6FF6">
      <w:pPr>
        <w:jc w:val="both"/>
      </w:pPr>
      <w:r w:rsidRPr="00EC405F">
        <w:rPr>
          <w:b/>
        </w:rPr>
        <w:t>3.</w:t>
      </w:r>
      <w:r w:rsidR="00FB354E">
        <w:rPr>
          <w:b/>
        </w:rPr>
        <w:t>5</w:t>
      </w:r>
      <w:r w:rsidRPr="00EC405F">
        <w:rPr>
          <w:b/>
        </w:rPr>
        <w:t xml:space="preserve">.1. </w:t>
      </w:r>
      <w:r w:rsidR="009C1886" w:rsidRPr="00EC405F">
        <w:t>Standartlara uygun nitelikte ve sayıda kullanılabilir durumda araç</w:t>
      </w:r>
      <w:r w:rsidRPr="00EC405F">
        <w:t>, gereç, malzeme ile donatılmış olmalıdır.</w:t>
      </w:r>
    </w:p>
    <w:p w14:paraId="5C26A739" w14:textId="77777777" w:rsidR="009C1886" w:rsidRPr="00EC405F" w:rsidRDefault="00FB354E" w:rsidP="009C1886">
      <w:pPr>
        <w:jc w:val="both"/>
      </w:pPr>
      <w:r>
        <w:rPr>
          <w:b/>
        </w:rPr>
        <w:t>3.5</w:t>
      </w:r>
      <w:r w:rsidR="00AD6FF6" w:rsidRPr="00EC405F">
        <w:rPr>
          <w:b/>
        </w:rPr>
        <w:t xml:space="preserve">.2. </w:t>
      </w:r>
      <w:r w:rsidR="009C1886" w:rsidRPr="00EC405F">
        <w:t>Esaslara uygun olarak koltuklarında emniyet kemeri</w:t>
      </w:r>
      <w:r w:rsidR="00AD6FF6" w:rsidRPr="00EC405F">
        <w:t xml:space="preserve"> olmalıdır.</w:t>
      </w:r>
    </w:p>
    <w:p w14:paraId="51EA0BE0" w14:textId="32E253BA" w:rsidR="009C1886" w:rsidRPr="00EC405F" w:rsidRDefault="00AD6FF6" w:rsidP="009C1886">
      <w:pPr>
        <w:jc w:val="both"/>
        <w:rPr>
          <w:b/>
        </w:rPr>
      </w:pPr>
      <w:r w:rsidRPr="00EC405F">
        <w:rPr>
          <w:b/>
        </w:rPr>
        <w:t>3.</w:t>
      </w:r>
      <w:r w:rsidR="00FB354E">
        <w:rPr>
          <w:b/>
        </w:rPr>
        <w:t>5</w:t>
      </w:r>
      <w:r w:rsidRPr="00EC405F">
        <w:rPr>
          <w:b/>
        </w:rPr>
        <w:t xml:space="preserve">.3. </w:t>
      </w:r>
      <w:r w:rsidR="009C1886" w:rsidRPr="00EC405F">
        <w:t xml:space="preserve">Periyodik </w:t>
      </w:r>
      <w:r w:rsidRPr="00EC405F">
        <w:t>araç</w:t>
      </w:r>
      <w:r w:rsidRPr="00EC405F">
        <w:rPr>
          <w:b/>
          <w:color w:val="00B050"/>
        </w:rPr>
        <w:t xml:space="preserve"> </w:t>
      </w:r>
      <w:r w:rsidR="009C1886" w:rsidRPr="00EC405F">
        <w:t xml:space="preserve">muayeneleri </w:t>
      </w:r>
      <w:r w:rsidR="009C1886" w:rsidRPr="00D237E3">
        <w:t xml:space="preserve">ile </w:t>
      </w:r>
      <w:r w:rsidR="003A051A" w:rsidRPr="00D237E3">
        <w:t>bir</w:t>
      </w:r>
      <w:r w:rsidR="003A051A">
        <w:t xml:space="preserve"> </w:t>
      </w:r>
      <w:r w:rsidR="009C1886" w:rsidRPr="00EC405F">
        <w:t xml:space="preserve">yıllık </w:t>
      </w:r>
      <w:r w:rsidR="0069555F" w:rsidRPr="00EC405F">
        <w:t>muta</w:t>
      </w:r>
      <w:r w:rsidR="0069555F">
        <w:t>t</w:t>
      </w:r>
      <w:r w:rsidR="009C1886" w:rsidRPr="00EC405F">
        <w:t xml:space="preserve"> bakım ve onarımlarının yapılmış </w:t>
      </w:r>
      <w:r w:rsidR="001F0A01" w:rsidRPr="00EC405F">
        <w:t xml:space="preserve">olması </w:t>
      </w:r>
      <w:r w:rsidR="009C1886" w:rsidRPr="00EC405F">
        <w:t xml:space="preserve">ve </w:t>
      </w:r>
      <w:r w:rsidR="009C1886" w:rsidRPr="00EC405F">
        <w:rPr>
          <w:b/>
        </w:rPr>
        <w:t>(EK-</w:t>
      </w:r>
      <w:r w:rsidR="000A741B" w:rsidRPr="00EC405F">
        <w:rPr>
          <w:b/>
        </w:rPr>
        <w:t>1, EK</w:t>
      </w:r>
      <w:r w:rsidR="009C1886" w:rsidRPr="00EC405F">
        <w:rPr>
          <w:b/>
        </w:rPr>
        <w:t>-1/A)</w:t>
      </w:r>
      <w:r w:rsidR="001F0A01" w:rsidRPr="00EC405F">
        <w:t>’</w:t>
      </w:r>
      <w:proofErr w:type="spellStart"/>
      <w:r w:rsidR="001F0A01" w:rsidRPr="00EC405F">
        <w:t>daki</w:t>
      </w:r>
      <w:proofErr w:type="spellEnd"/>
      <w:r w:rsidR="001F0A01" w:rsidRPr="00EC405F">
        <w:t xml:space="preserve"> formlar</w:t>
      </w:r>
      <w:r w:rsidR="001B2E4A" w:rsidRPr="00EC405F">
        <w:t>ın</w:t>
      </w:r>
      <w:r w:rsidR="001F0A01" w:rsidRPr="00EC405F">
        <w:t xml:space="preserve"> tanzim edil</w:t>
      </w:r>
      <w:r w:rsidR="001B2E4A" w:rsidRPr="00EC405F">
        <w:t>m</w:t>
      </w:r>
      <w:r w:rsidRPr="00EC405F">
        <w:t>iş olması zorunludur.</w:t>
      </w:r>
    </w:p>
    <w:p w14:paraId="1AD665DF" w14:textId="0BFBF2B0" w:rsidR="009C1886" w:rsidRPr="00D237E3" w:rsidRDefault="00235C8B" w:rsidP="009C1886">
      <w:pPr>
        <w:jc w:val="both"/>
      </w:pPr>
      <w:r w:rsidRPr="00EC405F">
        <w:rPr>
          <w:b/>
        </w:rPr>
        <w:t>3.</w:t>
      </w:r>
      <w:r w:rsidR="00FB354E">
        <w:rPr>
          <w:b/>
        </w:rPr>
        <w:t>6</w:t>
      </w:r>
      <w:r w:rsidRPr="00EC405F">
        <w:rPr>
          <w:b/>
        </w:rPr>
        <w:t>.</w:t>
      </w:r>
      <w:r w:rsidR="009C1886" w:rsidRPr="00EC405F">
        <w:t xml:space="preserve"> Araçlar; </w:t>
      </w:r>
      <w:r w:rsidR="00C75C07" w:rsidRPr="00EC405F">
        <w:t xml:space="preserve">yürürlükteki </w:t>
      </w:r>
      <w:r w:rsidR="009C1886" w:rsidRPr="00EC405F">
        <w:t xml:space="preserve">Karayolları Trafik Yönetmeliğine, </w:t>
      </w:r>
      <w:r w:rsidR="00C75C07" w:rsidRPr="00EC405F">
        <w:t xml:space="preserve">yürürlükteki </w:t>
      </w:r>
      <w:r w:rsidR="009C1886" w:rsidRPr="00EC405F">
        <w:t xml:space="preserve">Kamu Kurum ve Kuruluşları Personel Servis Hizmet Yönetmeliğinde belirtilen şartlara haiz olacaktır. Söz konusu </w:t>
      </w:r>
      <w:r w:rsidR="004421DD" w:rsidRPr="00EC405F">
        <w:t>yönetmeliklerde</w:t>
      </w:r>
      <w:r w:rsidR="009C1886" w:rsidRPr="00EC405F">
        <w:t xml:space="preserve"> gerek araçlar </w:t>
      </w:r>
      <w:r w:rsidR="004421DD" w:rsidRPr="00EC405F">
        <w:t>için</w:t>
      </w:r>
      <w:r w:rsidR="009C1886" w:rsidRPr="00EC405F">
        <w:t xml:space="preserve"> gerekse bu araçlarda çalıştırılacak personel hakkında bir </w:t>
      </w:r>
      <w:r w:rsidR="009C1886" w:rsidRPr="00D237E3">
        <w:t xml:space="preserve">düzenleme yapılması halinde yükleniciler bu düzenlemelere uymak zorundadır.  </w:t>
      </w:r>
    </w:p>
    <w:p w14:paraId="2E0ED928" w14:textId="77777777" w:rsidR="009C1886" w:rsidRPr="00EC405F" w:rsidRDefault="00235C8B" w:rsidP="009C1886">
      <w:pPr>
        <w:jc w:val="both"/>
      </w:pPr>
      <w:r w:rsidRPr="00D237E3">
        <w:rPr>
          <w:b/>
        </w:rPr>
        <w:lastRenderedPageBreak/>
        <w:t>3.6.</w:t>
      </w:r>
      <w:r w:rsidR="00BF4C9C" w:rsidRPr="00D237E3">
        <w:rPr>
          <w:b/>
        </w:rPr>
        <w:t>1.</w:t>
      </w:r>
      <w:r w:rsidR="009C1886" w:rsidRPr="00EC405F">
        <w:t xml:space="preserve"> Yüklenici</w:t>
      </w:r>
      <w:r w:rsidR="001F0A01" w:rsidRPr="00EC405F">
        <w:t>,</w:t>
      </w:r>
      <w:r w:rsidR="009C1886" w:rsidRPr="00EC405F">
        <w:t xml:space="preserve"> araçlar için Kamu Kurum ve Kuruluşları Personel Servis Hizmet Yönetmeliği gereğince </w:t>
      </w:r>
      <w:r w:rsidR="009C1886" w:rsidRPr="00EC405F">
        <w:rPr>
          <w:b/>
        </w:rPr>
        <w:t>(EK-1, EK-1/A ve EK-2)</w:t>
      </w:r>
      <w:r w:rsidR="009C1886" w:rsidRPr="00EC405F">
        <w:t xml:space="preserve">’deki formları, örneğe uygun olarak ilgili yerlerden temin ederek </w:t>
      </w:r>
      <w:r w:rsidR="00B00079" w:rsidRPr="00EC405F">
        <w:t>İdareye</w:t>
      </w:r>
      <w:r w:rsidR="009C1886" w:rsidRPr="00EC405F">
        <w:t xml:space="preserve"> verecektir.  </w:t>
      </w:r>
    </w:p>
    <w:p w14:paraId="0AAD8F67" w14:textId="3FA3E5C6" w:rsidR="00235C8B" w:rsidRPr="00EC405F" w:rsidRDefault="00235C8B" w:rsidP="009C1886">
      <w:pPr>
        <w:jc w:val="both"/>
      </w:pPr>
      <w:r w:rsidRPr="00EC405F">
        <w:rPr>
          <w:b/>
        </w:rPr>
        <w:t>3.7.</w:t>
      </w:r>
      <w:r w:rsidR="009C1886" w:rsidRPr="00EC405F">
        <w:t xml:space="preserve"> Ruhsatında; Hususi, (şahıs veya belediyelere ait hat aracı, taksi veya </w:t>
      </w:r>
      <w:r w:rsidR="004421DD" w:rsidRPr="00EC405F">
        <w:t>dolmuş) otomobil</w:t>
      </w:r>
      <w:r w:rsidR="009C1886" w:rsidRPr="00EC405F">
        <w:t xml:space="preserve"> ibaresi bulunan ve/veya Ticari olarak şartnamemizde belirtilen güzergâhlarda çalışma izin belgesi </w:t>
      </w:r>
      <w:r w:rsidR="001F0A01" w:rsidRPr="00EC405F">
        <w:t>bulunmayan araçlar, bu iş kapsamında çalıştırılmayacaktır</w:t>
      </w:r>
      <w:r w:rsidR="009C1886" w:rsidRPr="00EC405F">
        <w:t xml:space="preserve">.   </w:t>
      </w:r>
    </w:p>
    <w:p w14:paraId="3F631AEA" w14:textId="77777777" w:rsidR="009C1886" w:rsidRPr="00EC405F" w:rsidRDefault="009C1886" w:rsidP="009C1886">
      <w:pPr>
        <w:jc w:val="both"/>
      </w:pPr>
      <w:r w:rsidRPr="00EC405F">
        <w:t xml:space="preserve"> </w:t>
      </w:r>
      <w:r w:rsidR="00235C8B" w:rsidRPr="00EC405F">
        <w:rPr>
          <w:b/>
        </w:rPr>
        <w:t>3.8.</w:t>
      </w:r>
      <w:r w:rsidRPr="00EC405F">
        <w:t xml:space="preserve"> Yükleniciler, çalıştırdıkları personelin sosyal güvenlik yönünden sigorta işlemlerini yaptırmakla, gerçek kişi ise, Esnaf ve Sanatkârlar Kanununa tabi meslek odalarına, özel hukuk tüzel kişisi ise, ilgili ticaret veya sanayi odaları ile ticaret ve sanayi odalarına kayıtlı olmakla yükümlüdürler.</w:t>
      </w:r>
    </w:p>
    <w:p w14:paraId="580C5B33" w14:textId="316DC9BA" w:rsidR="00080417" w:rsidRPr="00EC405F" w:rsidRDefault="00B7304A" w:rsidP="009C1886">
      <w:pPr>
        <w:jc w:val="both"/>
        <w:rPr>
          <w:b/>
        </w:rPr>
      </w:pPr>
      <w:r w:rsidRPr="00EC405F">
        <w:rPr>
          <w:b/>
        </w:rPr>
        <w:t>3.9.</w:t>
      </w:r>
      <w:r w:rsidRPr="00EC405F">
        <w:t xml:space="preserve"> Araçlara</w:t>
      </w:r>
      <w:r w:rsidR="009C1886" w:rsidRPr="00EC405F">
        <w:rPr>
          <w:b/>
        </w:rPr>
        <w:t xml:space="preserve"> ilişkin belgeler</w:t>
      </w:r>
      <w:r w:rsidR="00235C8B" w:rsidRPr="00EC405F">
        <w:rPr>
          <w:b/>
        </w:rPr>
        <w:t xml:space="preserve">: </w:t>
      </w:r>
    </w:p>
    <w:p w14:paraId="6D138559" w14:textId="336228CE" w:rsidR="009C1886" w:rsidRPr="00EC405F" w:rsidRDefault="00080417" w:rsidP="009C1886">
      <w:pPr>
        <w:jc w:val="both"/>
      </w:pPr>
      <w:r w:rsidRPr="00EC405F">
        <w:rPr>
          <w:b/>
        </w:rPr>
        <w:t>3.9.1.</w:t>
      </w:r>
      <w:r w:rsidR="0038611D" w:rsidRPr="00EC405F">
        <w:t xml:space="preserve">Toplam </w:t>
      </w:r>
      <w:r w:rsidR="0089001E" w:rsidRPr="00AE7542">
        <w:rPr>
          <w:b/>
        </w:rPr>
        <w:t>6</w:t>
      </w:r>
      <w:r w:rsidR="009C1886" w:rsidRPr="00AE7542">
        <w:t xml:space="preserve"> adet araç</w:t>
      </w:r>
      <w:r w:rsidR="009C1886" w:rsidRPr="00EC405F">
        <w:t xml:space="preserve">, öncelikle yürürlükteki Trafik Kanunu, Tüzük ve Yönetmeliklere uygun, teknik şartnamede belirtilen model veya üzeri modelde ve istenilen istiap haddinde, T.C. Ulaştırma </w:t>
      </w:r>
      <w:r w:rsidR="001F0A01" w:rsidRPr="00EC405F">
        <w:t xml:space="preserve">ve </w:t>
      </w:r>
      <w:r w:rsidR="00467EC7" w:rsidRPr="00EC405F">
        <w:t>Altyapı</w:t>
      </w:r>
      <w:r w:rsidR="001F0A01" w:rsidRPr="00EC405F">
        <w:t xml:space="preserve"> </w:t>
      </w:r>
      <w:r w:rsidR="009C1886" w:rsidRPr="00EC405F">
        <w:t>Bakanlığı</w:t>
      </w:r>
      <w:r w:rsidR="001F0A01" w:rsidRPr="00EC405F">
        <w:t>,</w:t>
      </w:r>
      <w:r w:rsidR="009C1886" w:rsidRPr="00EC405F">
        <w:t xml:space="preserve"> Kara</w:t>
      </w:r>
      <w:r w:rsidR="001F0A01" w:rsidRPr="00EC405F">
        <w:t>yolları Düzenleme</w:t>
      </w:r>
      <w:r w:rsidR="009C1886" w:rsidRPr="00EC405F">
        <w:t xml:space="preserve"> Genel Müdürlüğü Karayolu Taşıma Yönetmeliği mevzuatı gereği istenilen belgelere sahip olacaktır.</w:t>
      </w:r>
    </w:p>
    <w:p w14:paraId="20EF8EA9" w14:textId="56F87376" w:rsidR="00347EAE" w:rsidRPr="004F4019" w:rsidRDefault="00235C8B" w:rsidP="00235C8B">
      <w:pPr>
        <w:suppressAutoHyphens/>
        <w:jc w:val="both"/>
        <w:rPr>
          <w:color w:val="7030A0"/>
        </w:rPr>
      </w:pPr>
      <w:r w:rsidRPr="00EC405F">
        <w:rPr>
          <w:b/>
        </w:rPr>
        <w:t>3.9.</w:t>
      </w:r>
      <w:r w:rsidR="00080417" w:rsidRPr="00EC405F">
        <w:rPr>
          <w:b/>
        </w:rPr>
        <w:t>2</w:t>
      </w:r>
      <w:r w:rsidR="004F4019">
        <w:t xml:space="preserve"> </w:t>
      </w:r>
      <w:r w:rsidR="004F4019" w:rsidRPr="00AE7542">
        <w:t>Taşıma işini yapacak istekliler adına düzenlenmiş D2 veya D4 veya B2 taşıma yetki belgesinin teklif ekinde sunulması zorunludur.</w:t>
      </w:r>
    </w:p>
    <w:p w14:paraId="2140AF74" w14:textId="77777777" w:rsidR="009C1886" w:rsidRPr="00EC405F" w:rsidRDefault="00235C8B" w:rsidP="00235C8B">
      <w:pPr>
        <w:suppressAutoHyphens/>
        <w:jc w:val="both"/>
      </w:pPr>
      <w:r w:rsidRPr="00EC405F">
        <w:rPr>
          <w:b/>
        </w:rPr>
        <w:t>3.9.</w:t>
      </w:r>
      <w:r w:rsidR="00080417" w:rsidRPr="00EC405F">
        <w:rPr>
          <w:b/>
        </w:rPr>
        <w:t>3</w:t>
      </w:r>
      <w:r w:rsidRPr="00EC405F">
        <w:t>.</w:t>
      </w:r>
      <w:r w:rsidR="00937335" w:rsidRPr="00EC405F">
        <w:t xml:space="preserve">Yürürlükteki </w:t>
      </w:r>
      <w:r w:rsidR="009C1886" w:rsidRPr="00EC405F">
        <w:t xml:space="preserve">Kamu Kurum ve Kuruluşları Personel Servis Hizmetleri Yönetmeliği gereği, taşımaya tahsis edilecek araçlar için İl, İlçe Emniyet Müdürlüğü Trafik Tescil Şube Müdürlüğünden veya Belediyeden alacakları ve örneği Teknik Şartname ekinde verilen belgeleri, </w:t>
      </w:r>
      <w:r w:rsidR="00757A57" w:rsidRPr="00EC405F">
        <w:t xml:space="preserve">işe başladıktan </w:t>
      </w:r>
      <w:r w:rsidR="009C1886" w:rsidRPr="00EC405F">
        <w:t>sonra</w:t>
      </w:r>
      <w:r w:rsidR="00757A57" w:rsidRPr="00EC405F">
        <w:t xml:space="preserve"> yasal mazeretler hariç en geç 10</w:t>
      </w:r>
      <w:r w:rsidR="009C1886" w:rsidRPr="00EC405F">
        <w:t xml:space="preserve"> gün içinde işin yapılacağı </w:t>
      </w:r>
      <w:r w:rsidR="00B00079" w:rsidRPr="00EC405F">
        <w:t>İdareye</w:t>
      </w:r>
      <w:r w:rsidR="009C1886" w:rsidRPr="00EC405F">
        <w:t xml:space="preserve"> vermek zorundadır.</w:t>
      </w:r>
    </w:p>
    <w:p w14:paraId="4997C89C" w14:textId="77777777" w:rsidR="009C1886" w:rsidRPr="00EC405F" w:rsidRDefault="00080417" w:rsidP="00235C8B">
      <w:pPr>
        <w:suppressAutoHyphens/>
        <w:jc w:val="both"/>
      </w:pPr>
      <w:r w:rsidRPr="00EC405F">
        <w:rPr>
          <w:b/>
        </w:rPr>
        <w:t>3.9.4</w:t>
      </w:r>
      <w:r w:rsidR="00235C8B" w:rsidRPr="00EC405F">
        <w:rPr>
          <w:b/>
        </w:rPr>
        <w:t>.</w:t>
      </w:r>
      <w:r w:rsidR="009C1886" w:rsidRPr="00EC405F">
        <w:t>Bu araçlar isteklinin öz malı ise ‘’asılları görülmüştür’’ şeklinde Notere onaylatılan ruhsat fotokopilerini verebilecekleri gibi, isteklinin kendi malı araçlarının; fatura ya da demirbaş veya amortisman defterinde kayıtlı olduğuna dair noter tespit tutanağı veya Ruhsat bilgilerini içeren Yeminli Mali Müşavir ya da Serbest Muhasebeci Mali Müşavir raporu ile tevsik edebilirler.</w:t>
      </w:r>
    </w:p>
    <w:p w14:paraId="5EF7EFD9" w14:textId="5818B31F" w:rsidR="009C1886" w:rsidRPr="00EC405F" w:rsidRDefault="00080417" w:rsidP="00235C8B">
      <w:pPr>
        <w:suppressAutoHyphens/>
        <w:jc w:val="both"/>
      </w:pPr>
      <w:r w:rsidRPr="00EC405F">
        <w:rPr>
          <w:b/>
        </w:rPr>
        <w:t>3.9.5</w:t>
      </w:r>
      <w:r w:rsidR="00235C8B" w:rsidRPr="00EC405F">
        <w:rPr>
          <w:b/>
        </w:rPr>
        <w:t>.</w:t>
      </w:r>
      <w:r w:rsidR="009C1886" w:rsidRPr="00EC405F">
        <w:t xml:space="preserve">Geçici ithalle getirilmiş veya </w:t>
      </w:r>
      <w:r w:rsidR="001040FB" w:rsidRPr="00EC405F">
        <w:t>yürürlükteki</w:t>
      </w:r>
      <w:r w:rsidR="009C1886" w:rsidRPr="00EC405F">
        <w:t xml:space="preserve"> Finansal Kiralama Kanunu</w:t>
      </w:r>
      <w:r w:rsidR="001040FB" w:rsidRPr="00EC405F">
        <w:t xml:space="preserve"> </w:t>
      </w:r>
      <w:r w:rsidR="009C1886" w:rsidRPr="00EC405F">
        <w:t xml:space="preserve">hükümlerine göre edinilmiş ekipman </w:t>
      </w:r>
      <w:r w:rsidR="0069555F" w:rsidRPr="00EC405F">
        <w:t>da</w:t>
      </w:r>
      <w:r w:rsidR="009C1886" w:rsidRPr="00EC405F">
        <w:t xml:space="preserve"> kira sözleşmesi eklenmek ve ih</w:t>
      </w:r>
      <w:r w:rsidR="00202731" w:rsidRPr="00EC405F">
        <w:t xml:space="preserve">alenin ilk ilan tarihine </w:t>
      </w:r>
      <w:r w:rsidR="009C1886" w:rsidRPr="00EC405F">
        <w:t>kadar</w:t>
      </w:r>
      <w:r w:rsidR="00202731" w:rsidRPr="00EC405F">
        <w:t xml:space="preserve"> </w:t>
      </w:r>
      <w:r w:rsidR="009C1886" w:rsidRPr="00EC405F">
        <w:t>ki kiraların ödendiğini belgelemek şartı ile isteklinin kendi malı sayılır.</w:t>
      </w:r>
    </w:p>
    <w:p w14:paraId="68B9363D" w14:textId="268D5110" w:rsidR="009C1886" w:rsidRPr="00EC405F" w:rsidRDefault="00235C8B" w:rsidP="00235C8B">
      <w:pPr>
        <w:suppressAutoHyphens/>
        <w:jc w:val="both"/>
      </w:pPr>
      <w:r w:rsidRPr="00EC405F">
        <w:rPr>
          <w:b/>
        </w:rPr>
        <w:t>3.9.</w:t>
      </w:r>
      <w:r w:rsidR="00080417" w:rsidRPr="00EC405F">
        <w:rPr>
          <w:b/>
        </w:rPr>
        <w:t>6</w:t>
      </w:r>
      <w:r w:rsidRPr="00EC405F">
        <w:t>.</w:t>
      </w:r>
      <w:r w:rsidR="009C1886" w:rsidRPr="00EC405F">
        <w:t>İş ortaklarında pilot ve diğer ortaklara ait araçlar, ortaklık oranına bakılmaksızın tam olarak değerlendirilir</w:t>
      </w:r>
      <w:r w:rsidR="00937712">
        <w:t>.</w:t>
      </w:r>
    </w:p>
    <w:p w14:paraId="2462BD45" w14:textId="77777777" w:rsidR="009C1886" w:rsidRPr="00EC405F" w:rsidRDefault="009C1886" w:rsidP="009C1886">
      <w:pPr>
        <w:jc w:val="both"/>
      </w:pPr>
    </w:p>
    <w:p w14:paraId="7B03C43F" w14:textId="77777777" w:rsidR="009C1886" w:rsidRPr="00EC405F" w:rsidRDefault="009C1886" w:rsidP="009C1886">
      <w:pPr>
        <w:jc w:val="both"/>
        <w:rPr>
          <w:b/>
          <w:u w:val="single"/>
        </w:rPr>
      </w:pPr>
      <w:r w:rsidRPr="00EC405F">
        <w:rPr>
          <w:b/>
          <w:u w:val="single"/>
        </w:rPr>
        <w:t>MADDE-4: ARAÇLARIN ÇALIŞMA ŞARTLARI</w:t>
      </w:r>
    </w:p>
    <w:p w14:paraId="5A8CB054" w14:textId="490AB546" w:rsidR="009C1886" w:rsidRPr="00EC405F" w:rsidRDefault="00235C8B" w:rsidP="009C1886">
      <w:pPr>
        <w:jc w:val="both"/>
      </w:pPr>
      <w:r w:rsidRPr="00EC405F">
        <w:rPr>
          <w:b/>
        </w:rPr>
        <w:t>4.1.</w:t>
      </w:r>
      <w:r w:rsidR="009C1886" w:rsidRPr="00EC405F">
        <w:t xml:space="preserve"> Araçlar sefere çıkmadan önce,</w:t>
      </w:r>
      <w:r w:rsidR="002759E5" w:rsidRPr="00EC405F">
        <w:t xml:space="preserve"> </w:t>
      </w:r>
      <w:r w:rsidR="009C1886" w:rsidRPr="00EC405F">
        <w:t xml:space="preserve">fiziki kontrolden geçirilmiş olacak, bakımı yapılmayan (Taşımaya uygun </w:t>
      </w:r>
      <w:r w:rsidR="00C330E4" w:rsidRPr="00EC405F">
        <w:t>olmayan) ya</w:t>
      </w:r>
      <w:r w:rsidR="009C1886" w:rsidRPr="00EC405F">
        <w:t xml:space="preserve"> da modeli sözleşmede </w:t>
      </w:r>
      <w:r w:rsidR="002759E5" w:rsidRPr="00EC405F">
        <w:t>belirtilen</w:t>
      </w:r>
      <w:r w:rsidR="009C1886" w:rsidRPr="00EC405F">
        <w:t xml:space="preserve"> modelin altında olan araçlarla </w:t>
      </w:r>
      <w:r w:rsidR="00B00079" w:rsidRPr="00EC405F">
        <w:t>İdare</w:t>
      </w:r>
      <w:r w:rsidR="002759E5" w:rsidRPr="00EC405F">
        <w:t xml:space="preserve"> </w:t>
      </w:r>
      <w:r w:rsidR="009C1886" w:rsidRPr="00EC405F">
        <w:t xml:space="preserve">yetkililerince kesinlikle taşıma yaptırılmayacaktır. </w:t>
      </w:r>
    </w:p>
    <w:p w14:paraId="625561B4" w14:textId="77777777" w:rsidR="009C1886" w:rsidRPr="00EC405F" w:rsidRDefault="004E70BC" w:rsidP="009C1886">
      <w:pPr>
        <w:jc w:val="both"/>
      </w:pPr>
      <w:r w:rsidRPr="00EC405F">
        <w:rPr>
          <w:b/>
        </w:rPr>
        <w:t>4.2.</w:t>
      </w:r>
      <w:r w:rsidR="009C1886" w:rsidRPr="00EC405F">
        <w:t xml:space="preserve"> Taşıma hizmeti sırasında sürücünün dikkatini dağıtacak ve yolcuları rahatsız edecek nitelikte, görüntülü ve sesli müzik alet ve sistemleri kullanılmayacaktır.</w:t>
      </w:r>
    </w:p>
    <w:p w14:paraId="00921268" w14:textId="77777777" w:rsidR="009C1886" w:rsidRPr="00EC405F" w:rsidRDefault="009C1886" w:rsidP="009C1886">
      <w:pPr>
        <w:jc w:val="both"/>
      </w:pPr>
      <w:r w:rsidRPr="00EC405F">
        <w:t xml:space="preserve"> </w:t>
      </w:r>
      <w:r w:rsidR="004E70BC" w:rsidRPr="00EC405F">
        <w:rPr>
          <w:b/>
        </w:rPr>
        <w:t>4.3.</w:t>
      </w:r>
      <w:r w:rsidRPr="00EC405F">
        <w:t xml:space="preserve"> Taşıma yapan ar</w:t>
      </w:r>
      <w:r w:rsidR="002759E5" w:rsidRPr="00EC405F">
        <w:t xml:space="preserve">açların ön tarafında, </w:t>
      </w:r>
      <w:r w:rsidR="00B00079" w:rsidRPr="00EC405F">
        <w:t>İdareden</w:t>
      </w:r>
      <w:r w:rsidRPr="00EC405F">
        <w:t xml:space="preserve"> alınacak olan “</w:t>
      </w:r>
      <w:proofErr w:type="spellStart"/>
      <w:r w:rsidRPr="00EC405F">
        <w:t>Tike”nin</w:t>
      </w:r>
      <w:proofErr w:type="spellEnd"/>
      <w:r w:rsidRPr="00EC405F">
        <w:t xml:space="preserve"> ‘EÜAŞ görevli levhası’ asılı olacak. Güzergâh izin belgeleri devamlı olarak araç üzerinde bulundurulacaktır. </w:t>
      </w:r>
      <w:r w:rsidR="001C101A" w:rsidRPr="00EC405F">
        <w:t xml:space="preserve"> Ayrıca bu araçların </w:t>
      </w:r>
      <w:r w:rsidR="00B00079" w:rsidRPr="00EC405F">
        <w:t>İdareye</w:t>
      </w:r>
      <w:r w:rsidRPr="00EC405F">
        <w:t xml:space="preserve"> g</w:t>
      </w:r>
      <w:r w:rsidR="001C101A" w:rsidRPr="00EC405F">
        <w:t xml:space="preserve">iriş ve çıkışlarında, </w:t>
      </w:r>
      <w:r w:rsidR="00B00079" w:rsidRPr="00EC405F">
        <w:t>İdare</w:t>
      </w:r>
      <w:r w:rsidRPr="00EC405F">
        <w:t xml:space="preserve"> güvenlik personeli tarafından kontrolleri yapılacağından yapılacak uyarılara riayet </w:t>
      </w:r>
      <w:r w:rsidR="002759E5" w:rsidRPr="00EC405F">
        <w:t>edilecektir.</w:t>
      </w:r>
    </w:p>
    <w:p w14:paraId="7ED8D55A" w14:textId="77777777" w:rsidR="009C1886" w:rsidRPr="00EC405F" w:rsidRDefault="004E70BC" w:rsidP="009C1886">
      <w:pPr>
        <w:jc w:val="both"/>
      </w:pPr>
      <w:r w:rsidRPr="00EC405F">
        <w:rPr>
          <w:b/>
        </w:rPr>
        <w:t>4.4.</w:t>
      </w:r>
      <w:r w:rsidR="009C1886" w:rsidRPr="00EC405F">
        <w:t xml:space="preserve"> Yüklenici araç</w:t>
      </w:r>
      <w:r w:rsidR="002759E5" w:rsidRPr="00EC405F">
        <w:t>larda</w:t>
      </w:r>
      <w:r w:rsidR="009C1886" w:rsidRPr="00EC405F">
        <w:t xml:space="preserve"> ve</w:t>
      </w:r>
      <w:r w:rsidR="002759E5" w:rsidRPr="00EC405F">
        <w:t>ya</w:t>
      </w:r>
      <w:r w:rsidR="009C1886" w:rsidRPr="00EC405F">
        <w:t xml:space="preserve"> </w:t>
      </w:r>
      <w:r w:rsidR="002759E5" w:rsidRPr="00EC405F">
        <w:t>araç sürücülerinde</w:t>
      </w:r>
      <w:r w:rsidR="009C1886" w:rsidRPr="00EC405F">
        <w:t xml:space="preserve"> sözleşme süresi içerisinde bir değişiklik yapmak isterse bu hususu </w:t>
      </w:r>
      <w:r w:rsidR="00B00079" w:rsidRPr="00EC405F">
        <w:t>İdareye</w:t>
      </w:r>
      <w:r w:rsidR="009C1886" w:rsidRPr="00EC405F">
        <w:t xml:space="preserve"> yazılı olarak ileteceklerdir. Değiştirilen her araç için Araç Uygunluk Belgesi alınacaktır. Değiştirilecek araç ve</w:t>
      </w:r>
      <w:r w:rsidR="002759E5" w:rsidRPr="00EC405F">
        <w:t>ya araç sürücüsünün</w:t>
      </w:r>
      <w:r w:rsidR="009C1886" w:rsidRPr="00EC405F">
        <w:t xml:space="preserve"> sözleşmede </w:t>
      </w:r>
      <w:r w:rsidR="002759E5" w:rsidRPr="00EC405F">
        <w:t>belirtilen</w:t>
      </w:r>
      <w:r w:rsidR="009C1886" w:rsidRPr="00EC405F">
        <w:t xml:space="preserve"> şartları taşıdığı </w:t>
      </w:r>
      <w:r w:rsidR="00B00079" w:rsidRPr="00EC405F">
        <w:t>İdare tarafından</w:t>
      </w:r>
      <w:r w:rsidR="009C1886" w:rsidRPr="00EC405F">
        <w:t xml:space="preserve"> belirlenmesi ve uygun </w:t>
      </w:r>
      <w:r w:rsidR="002759E5" w:rsidRPr="00EC405F">
        <w:t>görülmesi</w:t>
      </w:r>
      <w:r w:rsidR="009C1886" w:rsidRPr="00EC405F">
        <w:t xml:space="preserve"> halinde gerekli değişiklik</w:t>
      </w:r>
      <w:r w:rsidR="002759E5" w:rsidRPr="00EC405F">
        <w:t>ler</w:t>
      </w:r>
      <w:r w:rsidR="009C1886" w:rsidRPr="00EC405F">
        <w:t xml:space="preserve"> yapılabil</w:t>
      </w:r>
      <w:r w:rsidR="002759E5" w:rsidRPr="00EC405F">
        <w:t>ecektir. Bildirimde bulunmadan araçlar</w:t>
      </w:r>
      <w:r w:rsidR="009C1886" w:rsidRPr="00EC405F">
        <w:t xml:space="preserve"> veya </w:t>
      </w:r>
      <w:r w:rsidR="002759E5" w:rsidRPr="00EC405F">
        <w:t>araç sürücüleri</w:t>
      </w:r>
      <w:r w:rsidR="009C1886" w:rsidRPr="00EC405F">
        <w:t xml:space="preserve"> değiştirilme</w:t>
      </w:r>
      <w:r w:rsidR="002759E5" w:rsidRPr="00EC405F">
        <w:t>yecektir.</w:t>
      </w:r>
    </w:p>
    <w:p w14:paraId="79FBC62B" w14:textId="496D10D9" w:rsidR="00FE6756" w:rsidRPr="00EC405F" w:rsidRDefault="00384AAC" w:rsidP="002759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C405F">
        <w:rPr>
          <w:b/>
        </w:rPr>
        <w:t>4.5</w:t>
      </w:r>
      <w:r w:rsidR="004E70BC" w:rsidRPr="00EC405F">
        <w:rPr>
          <w:b/>
        </w:rPr>
        <w:t>.</w:t>
      </w:r>
      <w:r w:rsidR="009C1886" w:rsidRPr="00EC405F">
        <w:t xml:space="preserve"> </w:t>
      </w:r>
      <w:r w:rsidR="00D2673A" w:rsidRPr="00EC405F">
        <w:t xml:space="preserve">Araçların; </w:t>
      </w:r>
      <w:r w:rsidR="00596340" w:rsidRPr="00EC405F">
        <w:t xml:space="preserve">yürürlükteki </w:t>
      </w:r>
      <w:r w:rsidR="009C1886" w:rsidRPr="00EC405F">
        <w:t xml:space="preserve">Karayolları Trafik Kanunuyla getirilen Zorunlu Mali Sorumluluk Sigortası </w:t>
      </w:r>
      <w:r w:rsidR="009E1E8E" w:rsidRPr="00EC405F">
        <w:t>mevcut olacak ve ihale konusu personel taşıma işinde çalışacak araçların her biri</w:t>
      </w:r>
      <w:r w:rsidR="00A41DE1">
        <w:t xml:space="preserve"> </w:t>
      </w:r>
      <w:r w:rsidR="00A41DE1" w:rsidRPr="00A41DE1">
        <w:rPr>
          <w:b/>
        </w:rPr>
        <w:t>Karayolu Yolcu Taşımacılığı Koltuk Ferdi Kaza Sigortasının</w:t>
      </w:r>
      <w:r w:rsidR="00A41DE1" w:rsidRPr="00A41DE1">
        <w:t xml:space="preserve"> personel taşıma işinin yapılacağı şehir içini de kapsayacak şekilde düzenlenmesi ve sigorta poliçelerini İdareye ibraz etmesi zorunludur. Ayrıca bu kapsamda tanzim edilecek sigorta poliçelerinin “ölüm, “sakatlanma” ve “tedavi” hallerindeki teminat tutarı</w:t>
      </w:r>
      <w:r w:rsidR="00A41DE1" w:rsidRPr="00A41DE1">
        <w:rPr>
          <w:b/>
        </w:rPr>
        <w:t xml:space="preserve">, Karayolu Yolcu Taşımacılığı Zorunlu Koltuk Ferdi Kaza Sigortası güncel asgari </w:t>
      </w:r>
      <w:r w:rsidR="00A41DE1" w:rsidRPr="00A41DE1">
        <w:rPr>
          <w:b/>
        </w:rPr>
        <w:lastRenderedPageBreak/>
        <w:t>teminat limitinden az olmamak üzere yapılacaktır.</w:t>
      </w:r>
      <w:r w:rsidR="009E1E8E" w:rsidRPr="00EC405F">
        <w:rPr>
          <w:color w:val="FF0000"/>
        </w:rPr>
        <w:t xml:space="preserve"> </w:t>
      </w:r>
      <w:r w:rsidR="00C570C1" w:rsidRPr="00EC405F">
        <w:t>İ</w:t>
      </w:r>
      <w:r w:rsidR="009E1E8E" w:rsidRPr="00EC405F">
        <w:t xml:space="preserve">ş bu sigorta masrafları yükleniciye ait olacaktır. </w:t>
      </w:r>
      <w:r w:rsidR="009C1886" w:rsidRPr="00EC405F">
        <w:t>Araçla ilgili yasal işlemlerin zamanında ya</w:t>
      </w:r>
      <w:r w:rsidR="002759E5" w:rsidRPr="00EC405F">
        <w:t>p</w:t>
      </w:r>
      <w:r w:rsidR="009C1886" w:rsidRPr="00EC405F">
        <w:t>tırılmamasından dolayı her türlü cezanın muhatabı yüklenici olacaktır.</w:t>
      </w:r>
      <w:r w:rsidR="009E1E8E" w:rsidRPr="00EC405F">
        <w:t xml:space="preserve"> </w:t>
      </w:r>
    </w:p>
    <w:p w14:paraId="358B973A" w14:textId="782C24F7" w:rsidR="006E3C47" w:rsidRPr="00EC405F" w:rsidRDefault="004E70BC" w:rsidP="009C1886">
      <w:pPr>
        <w:jc w:val="both"/>
      </w:pPr>
      <w:r w:rsidRPr="00EC405F">
        <w:rPr>
          <w:b/>
        </w:rPr>
        <w:t>4.</w:t>
      </w:r>
      <w:r w:rsidR="00384AAC" w:rsidRPr="00EC405F">
        <w:rPr>
          <w:b/>
        </w:rPr>
        <w:t>6</w:t>
      </w:r>
      <w:r w:rsidRPr="00EC405F">
        <w:rPr>
          <w:b/>
        </w:rPr>
        <w:t>.</w:t>
      </w:r>
      <w:r w:rsidR="009C1886" w:rsidRPr="00EC405F">
        <w:t xml:space="preserve"> Araçların sefere çıkmadan önce yeterli yakıtları bulunması gerektiğinden seyir halinde iken yakıt ikmali yapmamaya özen göster</w:t>
      </w:r>
      <w:r w:rsidR="00962C8F" w:rsidRPr="00EC405F">
        <w:t>ile</w:t>
      </w:r>
      <w:r w:rsidR="009C1886" w:rsidRPr="00EC405F">
        <w:t xml:space="preserve">cektir. </w:t>
      </w:r>
    </w:p>
    <w:p w14:paraId="47355174" w14:textId="1B809D30" w:rsidR="006E3C47" w:rsidRPr="00EC405F" w:rsidRDefault="00384AAC" w:rsidP="009C1886">
      <w:pPr>
        <w:jc w:val="both"/>
      </w:pPr>
      <w:r w:rsidRPr="00EC405F">
        <w:rPr>
          <w:b/>
        </w:rPr>
        <w:t>4.7</w:t>
      </w:r>
      <w:r w:rsidR="004E70BC" w:rsidRPr="00EC405F">
        <w:rPr>
          <w:b/>
        </w:rPr>
        <w:t>.</w:t>
      </w:r>
      <w:r w:rsidR="00830AA0" w:rsidRPr="00EC405F">
        <w:rPr>
          <w:b/>
        </w:rPr>
        <w:t xml:space="preserve"> </w:t>
      </w:r>
      <w:r w:rsidR="00830AA0" w:rsidRPr="00EC405F">
        <w:t>P</w:t>
      </w:r>
      <w:r w:rsidR="006E3C47" w:rsidRPr="00EC405F">
        <w:t>ersonelin işbaşı saatleri</w:t>
      </w:r>
      <w:r w:rsidR="00A41DE1">
        <w:t xml:space="preserve"> </w:t>
      </w:r>
      <w:r w:rsidR="00A41DE1" w:rsidRPr="00AE7542">
        <w:t xml:space="preserve">08.00 </w:t>
      </w:r>
      <w:r w:rsidR="006E3C47" w:rsidRPr="00EC405F">
        <w:t>olduğundan, servis araçları bu saatlerde işyerine</w:t>
      </w:r>
      <w:r w:rsidR="003E4A0B" w:rsidRPr="00EC405F">
        <w:t xml:space="preserve"> varacak şekilde hareket edecektir.</w:t>
      </w:r>
    </w:p>
    <w:p w14:paraId="6382B09F" w14:textId="77777777" w:rsidR="009C1886" w:rsidRPr="00EC405F" w:rsidRDefault="009C1886" w:rsidP="009C1886">
      <w:pPr>
        <w:jc w:val="both"/>
      </w:pPr>
    </w:p>
    <w:p w14:paraId="27BEA9AA" w14:textId="3AD92169" w:rsidR="009C1886" w:rsidRDefault="009C1886" w:rsidP="009C1886">
      <w:pPr>
        <w:rPr>
          <w:b/>
          <w:u w:val="single"/>
        </w:rPr>
      </w:pPr>
      <w:r w:rsidRPr="007C75B5">
        <w:rPr>
          <w:b/>
          <w:u w:val="single"/>
        </w:rPr>
        <w:t xml:space="preserve">MADDE-5: </w:t>
      </w:r>
      <w:r w:rsidR="00962C8F" w:rsidRPr="007C75B5">
        <w:rPr>
          <w:b/>
          <w:u w:val="single"/>
        </w:rPr>
        <w:t xml:space="preserve">ARAÇ </w:t>
      </w:r>
      <w:r w:rsidR="006E3C47" w:rsidRPr="007C75B5">
        <w:rPr>
          <w:b/>
          <w:u w:val="single"/>
        </w:rPr>
        <w:t>SÜRÜCÜLERİNİN UYMASI</w:t>
      </w:r>
      <w:r w:rsidRPr="007C75B5">
        <w:rPr>
          <w:b/>
          <w:u w:val="single"/>
        </w:rPr>
        <w:t xml:space="preserve"> ZORUNLU </w:t>
      </w:r>
      <w:r w:rsidR="00962C8F" w:rsidRPr="007C75B5">
        <w:rPr>
          <w:b/>
          <w:u w:val="single"/>
        </w:rPr>
        <w:t xml:space="preserve">OLAN </w:t>
      </w:r>
      <w:r w:rsidRPr="007C75B5">
        <w:rPr>
          <w:b/>
          <w:u w:val="single"/>
        </w:rPr>
        <w:t>KURALLAR</w:t>
      </w:r>
    </w:p>
    <w:p w14:paraId="36E390F6" w14:textId="77777777" w:rsidR="00C330E4" w:rsidRPr="00EC405F" w:rsidRDefault="00C330E4" w:rsidP="009C1886">
      <w:pPr>
        <w:rPr>
          <w:b/>
          <w:u w:val="single"/>
        </w:rPr>
      </w:pPr>
    </w:p>
    <w:p w14:paraId="7A01C0F1" w14:textId="77777777" w:rsidR="00C330E4" w:rsidRDefault="004E70BC" w:rsidP="00C330E4">
      <w:pPr>
        <w:jc w:val="both"/>
      </w:pPr>
      <w:r w:rsidRPr="00EC405F">
        <w:rPr>
          <w:b/>
        </w:rPr>
        <w:t>5.1.</w:t>
      </w:r>
      <w:r w:rsidR="009C1886" w:rsidRPr="00EC405F">
        <w:t xml:space="preserve"> </w:t>
      </w:r>
      <w:r w:rsidR="00962C8F" w:rsidRPr="00EC405F">
        <w:t>Sürücüler; sefere çıkarken araca</w:t>
      </w:r>
      <w:r w:rsidR="009C1886" w:rsidRPr="00EC405F">
        <w:t xml:space="preserve"> ait ruhsat, Zorunlu Mali Sorumluluk Sigorta Poliçesinin yanı sıra Zorunlu Koltuk Ferdi Kaza Sigorta poliçesi, Taşıt Vergi makbuzu ile kimliğini sürekli olarak yanlarında bulundurmak zorundadır.</w:t>
      </w:r>
    </w:p>
    <w:p w14:paraId="18175576" w14:textId="77777777" w:rsidR="00C330E4" w:rsidRDefault="004E70BC" w:rsidP="00C330E4">
      <w:pPr>
        <w:jc w:val="both"/>
      </w:pPr>
      <w:r w:rsidRPr="00EC405F">
        <w:rPr>
          <w:b/>
        </w:rPr>
        <w:t>5.2.</w:t>
      </w:r>
      <w:r w:rsidR="009C1886" w:rsidRPr="00EC405F">
        <w:t xml:space="preserve"> Personel servis araçlarını kullanan sürücülerin</w:t>
      </w:r>
      <w:r w:rsidR="007C0FA6">
        <w:t xml:space="preserve"> </w:t>
      </w:r>
      <w:r w:rsidR="007C0FA6" w:rsidRPr="007C75B5">
        <w:t>aşağıda belirtilen şartları taşımaları zorunludur.</w:t>
      </w:r>
    </w:p>
    <w:p w14:paraId="7DF96BE1" w14:textId="77777777" w:rsidR="00C330E4" w:rsidRDefault="00F64D7C" w:rsidP="00C330E4">
      <w:pPr>
        <w:jc w:val="both"/>
      </w:pPr>
      <w:r w:rsidRPr="00EC405F">
        <w:rPr>
          <w:b/>
        </w:rPr>
        <w:t>5.2.1.</w:t>
      </w:r>
      <w:r w:rsidR="009C1886" w:rsidRPr="00EC405F">
        <w:t xml:space="preserve"> </w:t>
      </w:r>
      <w:r w:rsidR="00D57EAD" w:rsidRPr="00EC405F">
        <w:t xml:space="preserve">5237 sayılı </w:t>
      </w:r>
      <w:r w:rsidR="007C75B5" w:rsidRPr="00EC405F">
        <w:t>Türk Ceza Kanunu’nun</w:t>
      </w:r>
      <w:r w:rsidR="00D57EAD" w:rsidRPr="00EC405F">
        <w:t xml:space="preserve"> </w:t>
      </w:r>
      <w:r w:rsidR="007C75B5" w:rsidRPr="00EC405F">
        <w:t>53’üncü</w:t>
      </w:r>
      <w:r w:rsidR="00D57EAD" w:rsidRPr="00EC405F">
        <w:t xml:space="preserve"> maddesinde belirtilen süreler geçmiş ve affa uğramış olsa bile</w:t>
      </w:r>
      <w:r w:rsidR="007C75B5">
        <w:t>;</w:t>
      </w:r>
    </w:p>
    <w:p w14:paraId="5FC361D5" w14:textId="09BEF63E" w:rsidR="009C1886" w:rsidRPr="007C75B5" w:rsidRDefault="00D57EAD" w:rsidP="00C330E4">
      <w:pPr>
        <w:jc w:val="both"/>
      </w:pPr>
      <w:r w:rsidRPr="00D57EAD">
        <w:rPr>
          <w:b/>
        </w:rPr>
        <w:t>5.2.1.1.</w:t>
      </w:r>
      <w:r w:rsidRPr="00EC405F">
        <w:t xml:space="preserve">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r w:rsidR="004309D1" w:rsidRPr="00EC405F">
        <w:t>mahkûm</w:t>
      </w:r>
      <w:r w:rsidRPr="00EC405F">
        <w:t xml:space="preserve"> olmaması</w:t>
      </w:r>
      <w:r w:rsidR="00A679F9">
        <w:t xml:space="preserve"> zorunludur.</w:t>
      </w:r>
    </w:p>
    <w:p w14:paraId="6F6208B5" w14:textId="77777777" w:rsidR="007C75B5" w:rsidRDefault="00F64D7C" w:rsidP="00C330E4">
      <w:pPr>
        <w:ind w:right="23"/>
        <w:jc w:val="both"/>
      </w:pPr>
      <w:r w:rsidRPr="00EC405F">
        <w:rPr>
          <w:b/>
        </w:rPr>
        <w:t>5.2.</w:t>
      </w:r>
      <w:r w:rsidR="00D57EAD">
        <w:rPr>
          <w:b/>
        </w:rPr>
        <w:t>1.</w:t>
      </w:r>
      <w:r w:rsidRPr="00EC405F">
        <w:rPr>
          <w:b/>
        </w:rPr>
        <w:t>2.</w:t>
      </w:r>
      <w:r w:rsidR="009C1886" w:rsidRPr="00EC405F">
        <w:t xml:space="preserve"> </w:t>
      </w:r>
      <w:r w:rsidR="00D57EAD" w:rsidRPr="00EC405F">
        <w:t xml:space="preserve">5237 sayılı Kanunun 81, 102, 103, 104, 105, 109, 179, 188, 190, 191, 226 ve </w:t>
      </w:r>
      <w:r w:rsidR="004309D1" w:rsidRPr="00EC405F">
        <w:t>227’nci</w:t>
      </w:r>
      <w:r w:rsidR="00D57EAD" w:rsidRPr="00EC405F">
        <w:t xml:space="preserve"> maddelerindeki suçlardan </w:t>
      </w:r>
      <w:r w:rsidR="004309D1" w:rsidRPr="00EC405F">
        <w:t>mahkûm</w:t>
      </w:r>
      <w:r w:rsidR="00D57EAD" w:rsidRPr="00EC405F">
        <w:t xml:space="preserve"> olmaması</w:t>
      </w:r>
      <w:r w:rsidR="00BB3A6E" w:rsidRPr="00BB3A6E">
        <w:t xml:space="preserve"> </w:t>
      </w:r>
      <w:r w:rsidR="00BB3A6E">
        <w:t>zorunludur</w:t>
      </w:r>
      <w:r w:rsidR="00BB3A6E" w:rsidRPr="00EC405F">
        <w:t>.</w:t>
      </w:r>
      <w:r w:rsidR="00D57EAD" w:rsidRPr="00EC405F">
        <w:t xml:space="preserve"> </w:t>
      </w:r>
    </w:p>
    <w:p w14:paraId="0B265D00" w14:textId="77777777" w:rsidR="007C75B5" w:rsidRDefault="00D57EAD" w:rsidP="00C330E4">
      <w:pPr>
        <w:ind w:right="23"/>
        <w:jc w:val="both"/>
      </w:pPr>
      <w:r w:rsidRPr="00D57EAD">
        <w:rPr>
          <w:b/>
        </w:rPr>
        <w:t>5.2.2.</w:t>
      </w:r>
      <w:r w:rsidR="009C1886" w:rsidRPr="00EC405F">
        <w:t xml:space="preserve">Kullanacakları personel servis aracının niteliğine uygun sınıfta en az 3 </w:t>
      </w:r>
      <w:r w:rsidR="00A679F9">
        <w:t xml:space="preserve">(üç) </w:t>
      </w:r>
      <w:r w:rsidR="009C1886" w:rsidRPr="00EC405F">
        <w:t>yıllık sürücü belgesine sahip olması</w:t>
      </w:r>
      <w:r w:rsidR="00681A65" w:rsidRPr="00EC405F">
        <w:t xml:space="preserve"> </w:t>
      </w:r>
      <w:r w:rsidR="00BB3A6E">
        <w:t>zorunludur</w:t>
      </w:r>
      <w:r w:rsidR="00681A65" w:rsidRPr="00EC405F">
        <w:t>.</w:t>
      </w:r>
    </w:p>
    <w:p w14:paraId="4E143C70" w14:textId="77777777" w:rsidR="007C75B5" w:rsidRDefault="00F64D7C" w:rsidP="00C330E4">
      <w:pPr>
        <w:ind w:right="23"/>
        <w:jc w:val="both"/>
      </w:pPr>
      <w:r w:rsidRPr="00EC405F">
        <w:rPr>
          <w:b/>
        </w:rPr>
        <w:t>5.2.3.</w:t>
      </w:r>
      <w:r w:rsidR="009C1886" w:rsidRPr="00EC405F">
        <w:t xml:space="preserve"> Asli kusurlu ve bilinçli taksirli olarak birden fazla ölümlü trafik kazasına karışmamış olması, alkollü olarak araç kullanma ile hız kuralını ihlal nedeniyle sürücü belgelerinin birden fazla geri alınmamış olması</w:t>
      </w:r>
      <w:r w:rsidR="00D57EAD">
        <w:t xml:space="preserve"> zorunludur</w:t>
      </w:r>
      <w:r w:rsidR="00681A65" w:rsidRPr="00EC405F">
        <w:t>.</w:t>
      </w:r>
    </w:p>
    <w:p w14:paraId="23D1DBD1" w14:textId="7EB07DEB" w:rsidR="007C75B5" w:rsidRDefault="004E70BC" w:rsidP="00C330E4">
      <w:pPr>
        <w:ind w:right="23"/>
        <w:jc w:val="both"/>
      </w:pPr>
      <w:r w:rsidRPr="00EC405F">
        <w:rPr>
          <w:b/>
        </w:rPr>
        <w:t>5.3</w:t>
      </w:r>
      <w:r w:rsidR="00E37DC1" w:rsidRPr="00EC405F">
        <w:rPr>
          <w:b/>
        </w:rPr>
        <w:t>.</w:t>
      </w:r>
      <w:r w:rsidR="00C568AF">
        <w:t xml:space="preserve"> </w:t>
      </w:r>
      <w:r w:rsidR="00316E59" w:rsidRPr="00EC405F">
        <w:t xml:space="preserve">Personel servis araçlarında sürücü yardımcısı bulunmakta ise, bu kişilerde </w:t>
      </w:r>
      <w:r w:rsidR="00A96C14">
        <w:t>5.2.1 inci ve 5.2.</w:t>
      </w:r>
      <w:r w:rsidR="007C75B5">
        <w:t>3’üncü</w:t>
      </w:r>
      <w:r w:rsidR="00A96C14">
        <w:t xml:space="preserve"> maddelerinde </w:t>
      </w:r>
      <w:r w:rsidR="00316E59" w:rsidRPr="00EC405F">
        <w:t xml:space="preserve">belirtilen şartlar aranır. </w:t>
      </w:r>
    </w:p>
    <w:p w14:paraId="14213149" w14:textId="5FCF03CE" w:rsidR="00C568AF" w:rsidRDefault="00A96C14" w:rsidP="00C330E4">
      <w:pPr>
        <w:ind w:right="23"/>
        <w:jc w:val="both"/>
      </w:pPr>
      <w:r w:rsidRPr="00A96C14">
        <w:rPr>
          <w:b/>
        </w:rPr>
        <w:t>5.4.</w:t>
      </w:r>
      <w:r w:rsidR="00316E59" w:rsidRPr="00EC405F">
        <w:t xml:space="preserve">Bu maddede belirtilen şartlara uymayanların </w:t>
      </w:r>
      <w:r w:rsidR="004309D1" w:rsidRPr="00EC405F">
        <w:t>güzergâh</w:t>
      </w:r>
      <w:r w:rsidR="00A41DE1">
        <w:t xml:space="preserve"> </w:t>
      </w:r>
      <w:r w:rsidR="00316E59" w:rsidRPr="00EC405F">
        <w:t>izin belgesi, ilgili belediye veya valilikçe iptal edilir.</w:t>
      </w:r>
      <w:r w:rsidR="00C568AF" w:rsidRPr="00C568AF">
        <w:t xml:space="preserve"> </w:t>
      </w:r>
    </w:p>
    <w:p w14:paraId="586C80E1" w14:textId="77777777" w:rsidR="00316E59" w:rsidRDefault="00A96C14" w:rsidP="00C330E4">
      <w:pPr>
        <w:ind w:right="23"/>
        <w:jc w:val="both"/>
      </w:pPr>
      <w:r w:rsidRPr="00A96C14">
        <w:rPr>
          <w:b/>
        </w:rPr>
        <w:t>5.5.</w:t>
      </w:r>
      <w:r w:rsidR="00C568AF" w:rsidRPr="00EC405F">
        <w:t>Araç sürücülerinin yaş hadleri yürürlükteki Karayolları Taşıma Yönetmeliği’nin hükümlerine uygun olmak zorundadır</w:t>
      </w:r>
      <w:r w:rsidR="00257281">
        <w:t>.</w:t>
      </w:r>
    </w:p>
    <w:p w14:paraId="6DF638E8" w14:textId="77777777" w:rsidR="009C1886" w:rsidRPr="00EC405F" w:rsidRDefault="00286912" w:rsidP="00C330E4">
      <w:pPr>
        <w:jc w:val="both"/>
      </w:pPr>
      <w:r w:rsidRPr="00EC405F">
        <w:rPr>
          <w:b/>
        </w:rPr>
        <w:t>5.</w:t>
      </w:r>
      <w:r w:rsidR="00344903">
        <w:rPr>
          <w:b/>
        </w:rPr>
        <w:t>6</w:t>
      </w:r>
      <w:r w:rsidR="004E70BC" w:rsidRPr="00EC405F">
        <w:rPr>
          <w:b/>
        </w:rPr>
        <w:t>.</w:t>
      </w:r>
      <w:r w:rsidR="009C1886" w:rsidRPr="00EC405F">
        <w:t>Yüklenicinin sözleşme kapsamı</w:t>
      </w:r>
      <w:r w:rsidR="003654A1" w:rsidRPr="00EC405F">
        <w:t>nda</w:t>
      </w:r>
      <w:r w:rsidR="009C1886" w:rsidRPr="00EC405F">
        <w:t xml:space="preserve"> çalıştıracağı </w:t>
      </w:r>
      <w:r w:rsidR="003654A1" w:rsidRPr="00EC405F">
        <w:t xml:space="preserve">sürücülerle </w:t>
      </w:r>
      <w:r w:rsidR="009C1886" w:rsidRPr="00EC405F">
        <w:t xml:space="preserve">ilgili olarak </w:t>
      </w:r>
      <w:r w:rsidR="00B00079" w:rsidRPr="00EC405F">
        <w:t>İdarenin</w:t>
      </w:r>
      <w:r w:rsidR="009C1886" w:rsidRPr="00EC405F">
        <w:t xml:space="preserve"> hiçbir yükümlülüğü yoktur.</w:t>
      </w:r>
    </w:p>
    <w:p w14:paraId="19F21392" w14:textId="77777777" w:rsidR="009C1886" w:rsidRPr="00EC405F" w:rsidRDefault="009C1886" w:rsidP="00C330E4">
      <w:pPr>
        <w:jc w:val="both"/>
      </w:pPr>
    </w:p>
    <w:p w14:paraId="76E5821B" w14:textId="77777777" w:rsidR="009C1886" w:rsidRPr="00EC405F" w:rsidRDefault="009C1886" w:rsidP="009C1886">
      <w:pPr>
        <w:jc w:val="both"/>
        <w:rPr>
          <w:b/>
          <w:u w:val="single"/>
        </w:rPr>
      </w:pPr>
      <w:r w:rsidRPr="00EC405F">
        <w:rPr>
          <w:b/>
          <w:u w:val="single"/>
        </w:rPr>
        <w:t>MADDE-6: 3.</w:t>
      </w:r>
      <w:r w:rsidR="00F7645E" w:rsidRPr="00EC405F">
        <w:rPr>
          <w:b/>
          <w:u w:val="single"/>
        </w:rPr>
        <w:t xml:space="preserve"> </w:t>
      </w:r>
      <w:r w:rsidRPr="00EC405F">
        <w:rPr>
          <w:b/>
          <w:u w:val="single"/>
        </w:rPr>
        <w:t>KİŞİLERE VE TESİSLERE VERİLECEK ZARAR VE ZİYANLAR</w:t>
      </w:r>
    </w:p>
    <w:p w14:paraId="5DBD3D3E" w14:textId="77777777" w:rsidR="00830AA0" w:rsidRPr="00EC405F" w:rsidRDefault="00830AA0" w:rsidP="009C1886">
      <w:pPr>
        <w:jc w:val="both"/>
      </w:pPr>
    </w:p>
    <w:p w14:paraId="3FE3620B" w14:textId="77777777" w:rsidR="009C1886" w:rsidRPr="00EC405F" w:rsidRDefault="00715056" w:rsidP="00715056">
      <w:pPr>
        <w:jc w:val="both"/>
      </w:pPr>
      <w:r w:rsidRPr="00EC405F">
        <w:rPr>
          <w:b/>
        </w:rPr>
        <w:t>6.1</w:t>
      </w:r>
      <w:r w:rsidRPr="00EC405F">
        <w:t>.</w:t>
      </w:r>
      <w:r w:rsidR="009C1886" w:rsidRPr="00EC405F">
        <w:t>Sözleşme süresi içerisinde,</w:t>
      </w:r>
      <w:r w:rsidR="003654A1" w:rsidRPr="00EC405F">
        <w:t xml:space="preserve"> Yüklenici ve/veya araç sürücüleri</w:t>
      </w:r>
      <w:r w:rsidR="009C1886" w:rsidRPr="00EC405F">
        <w:t xml:space="preserve"> tarafından 3. şahıslara, personelimize ve tesislerimize (mal ve cana) verilecek her türlü zara</w:t>
      </w:r>
      <w:r w:rsidR="003654A1" w:rsidRPr="00EC405F">
        <w:t xml:space="preserve">rdan </w:t>
      </w:r>
      <w:r w:rsidR="009C1886" w:rsidRPr="00EC405F">
        <w:t>(Mahkeme kararı ile belirlenecek kusur oranında) Yüklenici sorumludur.</w:t>
      </w:r>
    </w:p>
    <w:p w14:paraId="113516C4" w14:textId="77777777" w:rsidR="009C1886" w:rsidRPr="00EC405F" w:rsidRDefault="009C1886" w:rsidP="009C1886">
      <w:pPr>
        <w:jc w:val="both"/>
        <w:rPr>
          <w:b/>
        </w:rPr>
      </w:pPr>
    </w:p>
    <w:p w14:paraId="3CB71DB8" w14:textId="77777777" w:rsidR="009C1886" w:rsidRPr="00EC405F" w:rsidRDefault="009C1886" w:rsidP="009C1886">
      <w:pPr>
        <w:jc w:val="both"/>
        <w:rPr>
          <w:b/>
          <w:u w:val="single"/>
        </w:rPr>
      </w:pPr>
      <w:r w:rsidRPr="00EC405F">
        <w:rPr>
          <w:b/>
          <w:u w:val="single"/>
        </w:rPr>
        <w:t>MADDE-7: KAZA VE ARIZA HALLERİ</w:t>
      </w:r>
    </w:p>
    <w:p w14:paraId="57FBDE61" w14:textId="77777777" w:rsidR="00830AA0" w:rsidRPr="00EC405F" w:rsidRDefault="00830AA0" w:rsidP="009C1886">
      <w:pPr>
        <w:jc w:val="both"/>
      </w:pPr>
    </w:p>
    <w:p w14:paraId="748F1477" w14:textId="77777777" w:rsidR="001429DF" w:rsidRPr="00EC405F" w:rsidRDefault="00715056" w:rsidP="001429DF">
      <w:pPr>
        <w:jc w:val="both"/>
      </w:pPr>
      <w:r w:rsidRPr="00EC405F">
        <w:rPr>
          <w:b/>
        </w:rPr>
        <w:t>7.1.</w:t>
      </w:r>
      <w:r w:rsidR="001429DF" w:rsidRPr="00EC405F">
        <w:t xml:space="preserve"> Araç için Zorunlu Mali Sorumluluk Sigortası ile koltuk ferdi kaza sigortasının yüklenici tarafından yaptırılması zorunludur.</w:t>
      </w:r>
    </w:p>
    <w:p w14:paraId="30110248" w14:textId="77777777" w:rsidR="00830AA0" w:rsidRPr="00EC405F" w:rsidRDefault="00715056" w:rsidP="00715056">
      <w:pPr>
        <w:jc w:val="both"/>
      </w:pPr>
      <w:r w:rsidRPr="00EC405F">
        <w:rPr>
          <w:b/>
        </w:rPr>
        <w:t>7.2.</w:t>
      </w:r>
      <w:r w:rsidR="009C1886" w:rsidRPr="00EC405F">
        <w:t xml:space="preserve">Taşıma esnasında arızalanan veya kazaya maruz kalan aracın yola devam imkânı yoksa yüklenici veya </w:t>
      </w:r>
      <w:r w:rsidR="003654A1" w:rsidRPr="00EC405F">
        <w:t xml:space="preserve">sürücü tarafından bu durum </w:t>
      </w:r>
      <w:r w:rsidR="007D45B1" w:rsidRPr="00EC405F">
        <w:t>İdare</w:t>
      </w:r>
      <w:r w:rsidR="009C1886" w:rsidRPr="00EC405F">
        <w:t xml:space="preserve"> yetkililerine bildirilecektir. Yüklenici tarafından temin edilecek vasıta ile taşıma işi tamamlanacaktır. Yüklenici </w:t>
      </w:r>
      <w:r w:rsidR="003654A1" w:rsidRPr="00EC405F">
        <w:t>bu yükümlülüğünü yerine getirmemesi</w:t>
      </w:r>
      <w:r w:rsidR="009C1886" w:rsidRPr="00EC405F">
        <w:t xml:space="preserve"> halinde, personelimiz tarafından taşımanın tamamlanması için </w:t>
      </w:r>
      <w:r w:rsidR="003654A1" w:rsidRPr="00EC405F">
        <w:t>araç temin edilecek ve temin edilecek araç için yapılan</w:t>
      </w:r>
      <w:r w:rsidR="009C1886" w:rsidRPr="00EC405F">
        <w:t xml:space="preserve"> sair </w:t>
      </w:r>
      <w:r w:rsidR="003654A1" w:rsidRPr="00EC405F">
        <w:t xml:space="preserve">giderler </w:t>
      </w:r>
      <w:r w:rsidR="007D45B1" w:rsidRPr="00EC405F">
        <w:t>İdare tarafından</w:t>
      </w:r>
      <w:r w:rsidR="009C1886" w:rsidRPr="00EC405F">
        <w:t xml:space="preserve"> </w:t>
      </w:r>
      <w:r w:rsidR="00EC405F" w:rsidRPr="00EC405F">
        <w:t xml:space="preserve">Yükleniciden </w:t>
      </w:r>
      <w:r w:rsidR="009C1886" w:rsidRPr="00EC405F">
        <w:t xml:space="preserve">tahsil edilecektir.       </w:t>
      </w:r>
    </w:p>
    <w:p w14:paraId="1791511C" w14:textId="77777777" w:rsidR="009C1886" w:rsidRPr="00EC405F" w:rsidRDefault="009C1886" w:rsidP="009C1886">
      <w:pPr>
        <w:ind w:firstLine="720"/>
        <w:jc w:val="both"/>
      </w:pPr>
      <w:r w:rsidRPr="00EC405F">
        <w:t xml:space="preserve">                                                                        </w:t>
      </w:r>
    </w:p>
    <w:p w14:paraId="3CE1678E" w14:textId="77777777" w:rsidR="009C1886" w:rsidRPr="00EC405F" w:rsidRDefault="009C1886" w:rsidP="009C1886">
      <w:pPr>
        <w:jc w:val="both"/>
        <w:rPr>
          <w:b/>
          <w:u w:val="single"/>
        </w:rPr>
      </w:pPr>
      <w:r w:rsidRPr="00EC405F">
        <w:rPr>
          <w:b/>
          <w:u w:val="single"/>
        </w:rPr>
        <w:lastRenderedPageBreak/>
        <w:t>MADDE-8: SEFERİN İZAHI</w:t>
      </w:r>
    </w:p>
    <w:p w14:paraId="2E4E77E5" w14:textId="77777777" w:rsidR="00830AA0" w:rsidRPr="00EC405F" w:rsidRDefault="00830AA0" w:rsidP="009C1886">
      <w:pPr>
        <w:jc w:val="both"/>
      </w:pPr>
    </w:p>
    <w:p w14:paraId="135A66B5" w14:textId="77777777" w:rsidR="009C1886" w:rsidRPr="00EC405F" w:rsidRDefault="00715056" w:rsidP="00715056">
      <w:pPr>
        <w:jc w:val="both"/>
      </w:pPr>
      <w:r w:rsidRPr="00EC405F">
        <w:rPr>
          <w:b/>
        </w:rPr>
        <w:t>8.1</w:t>
      </w:r>
      <w:r w:rsidRPr="00EC405F">
        <w:t>.</w:t>
      </w:r>
      <w:r w:rsidR="009C1886" w:rsidRPr="00EC405F">
        <w:t>Bir aracın taşıma güzergâhında; gidişi yarım, d</w:t>
      </w:r>
      <w:r w:rsidR="00E123A5" w:rsidRPr="00EC405F">
        <w:t>önüşü yarım sefer olup, gidiş-</w:t>
      </w:r>
      <w:r w:rsidR="009C1886" w:rsidRPr="00EC405F">
        <w:t xml:space="preserve">dönüşü ise bir tam seferdir. Aracın gerek gidiş ve gerekse dönüşü </w:t>
      </w:r>
      <w:r w:rsidR="001C101A" w:rsidRPr="00EC405F">
        <w:t xml:space="preserve">esnasında içerisinde </w:t>
      </w:r>
      <w:r w:rsidR="007D45B1" w:rsidRPr="00EC405F">
        <w:t>İdarenin</w:t>
      </w:r>
      <w:r w:rsidR="009C1886" w:rsidRPr="00EC405F">
        <w:t xml:space="preserve"> yalnızca bir (1) personeli olsa dahi, bu araç bir tam sefer yapmış sayılacaktır. Ayrıca; </w:t>
      </w:r>
      <w:r w:rsidR="007D45B1" w:rsidRPr="00EC405F">
        <w:t>İdarenin</w:t>
      </w:r>
      <w:r w:rsidR="009C1886" w:rsidRPr="00EC405F">
        <w:t xml:space="preserve"> talimatı gereği görevlendirilecek araç boş servis yap</w:t>
      </w:r>
      <w:r w:rsidR="00E123A5" w:rsidRPr="00EC405F">
        <w:t>sa dahi tam sefer bedeli ödenecektir</w:t>
      </w:r>
      <w:r w:rsidR="009C1886" w:rsidRPr="00EC405F">
        <w:t>.</w:t>
      </w:r>
    </w:p>
    <w:p w14:paraId="0E22F16B" w14:textId="77777777" w:rsidR="009C1886" w:rsidRPr="00EC405F" w:rsidRDefault="009C1886" w:rsidP="009C1886">
      <w:pPr>
        <w:jc w:val="both"/>
      </w:pPr>
    </w:p>
    <w:p w14:paraId="6D944A2B" w14:textId="77777777" w:rsidR="009C1886" w:rsidRPr="00EC405F" w:rsidRDefault="009C1886" w:rsidP="009C1886">
      <w:pPr>
        <w:jc w:val="both"/>
        <w:rPr>
          <w:b/>
          <w:u w:val="single"/>
        </w:rPr>
      </w:pPr>
      <w:r w:rsidRPr="00EC405F">
        <w:rPr>
          <w:b/>
          <w:u w:val="single"/>
        </w:rPr>
        <w:t>MADDE-9: TAŞIMA MESAFESİ VE GÜZERGÂH DEĞİŞİKLİĞİ</w:t>
      </w:r>
    </w:p>
    <w:p w14:paraId="6CEE4B94" w14:textId="77777777" w:rsidR="00830AA0" w:rsidRPr="00EC405F" w:rsidRDefault="00830AA0" w:rsidP="009C1886">
      <w:pPr>
        <w:jc w:val="both"/>
      </w:pPr>
    </w:p>
    <w:p w14:paraId="0CD665A1" w14:textId="4F49583C" w:rsidR="009C1886" w:rsidRPr="00EC405F" w:rsidRDefault="00DA6C94" w:rsidP="00DA6C94">
      <w:pPr>
        <w:jc w:val="both"/>
        <w:rPr>
          <w:b/>
        </w:rPr>
      </w:pPr>
      <w:r w:rsidRPr="00EC405F">
        <w:rPr>
          <w:b/>
        </w:rPr>
        <w:t>9.1</w:t>
      </w:r>
      <w:r w:rsidRPr="00EC405F">
        <w:t>.</w:t>
      </w:r>
      <w:r w:rsidR="00E123A5" w:rsidRPr="00EC405F">
        <w:t>Teknik şartname</w:t>
      </w:r>
      <w:r w:rsidR="009C1886" w:rsidRPr="00EC405F">
        <w:t xml:space="preserve"> ekinde </w:t>
      </w:r>
      <w:r w:rsidR="00E123A5" w:rsidRPr="00EC405F">
        <w:t>yer alan taşıma termin program</w:t>
      </w:r>
      <w:r w:rsidR="009C1886" w:rsidRPr="00EC405F">
        <w:t xml:space="preserve">da kayıtlı güzergâhlarda, sözleşmenin süresi içerisinde yapılması muhtemel değişikliklere ait yine sözleşmede kayıtlı gidiş </w:t>
      </w:r>
      <w:r w:rsidR="0038611D" w:rsidRPr="00EC405F">
        <w:t>ve dönüş mesafesindeki</w:t>
      </w:r>
      <w:r w:rsidR="00A41DE1">
        <w:t xml:space="preserve"> </w:t>
      </w:r>
      <w:r w:rsidR="00A41DE1" w:rsidRPr="00AE7542">
        <w:rPr>
          <w:b/>
          <w:bCs/>
        </w:rPr>
        <w:t>5</w:t>
      </w:r>
      <w:r w:rsidR="00E123A5" w:rsidRPr="00AE7542">
        <w:rPr>
          <w:b/>
        </w:rPr>
        <w:t xml:space="preserve"> </w:t>
      </w:r>
      <w:r w:rsidR="00E123A5" w:rsidRPr="00AE7542">
        <w:t>k</w:t>
      </w:r>
      <w:r w:rsidR="009C1886" w:rsidRPr="00AE7542">
        <w:t xml:space="preserve">m’lik </w:t>
      </w:r>
      <w:r w:rsidR="009C1886" w:rsidRPr="00EC405F">
        <w:t>artış ve azalışlar için Yüklen</w:t>
      </w:r>
      <w:r w:rsidR="00E123A5" w:rsidRPr="00EC405F">
        <w:t>iciye ilave ödeme</w:t>
      </w:r>
      <w:r w:rsidR="009C1886" w:rsidRPr="00EC405F">
        <w:t xml:space="preserve"> veya kesintisi yapılmayacaktır. Ancak, taşıma programında kayıtlı kalkış veya varış yerlerinde </w:t>
      </w:r>
      <w:r w:rsidR="008533EF" w:rsidRPr="00EC405F">
        <w:rPr>
          <w:b/>
        </w:rPr>
        <w:t>sözleşme</w:t>
      </w:r>
      <w:r w:rsidR="00994525" w:rsidRPr="00EC405F">
        <w:rPr>
          <w:b/>
        </w:rPr>
        <w:t xml:space="preserve"> </w:t>
      </w:r>
      <w:r w:rsidR="00E123A5" w:rsidRPr="00EC405F">
        <w:rPr>
          <w:b/>
        </w:rPr>
        <w:t>tarihinden</w:t>
      </w:r>
      <w:r w:rsidR="00E123A5" w:rsidRPr="00EC405F">
        <w:t xml:space="preserve"> sonra </w:t>
      </w:r>
      <w:r w:rsidR="007D45B1" w:rsidRPr="00EC405F">
        <w:t>İdare</w:t>
      </w:r>
      <w:r w:rsidR="00E123A5" w:rsidRPr="00EC405F">
        <w:t xml:space="preserve"> </w:t>
      </w:r>
      <w:r w:rsidR="009C1886" w:rsidRPr="00EC405F">
        <w:t xml:space="preserve">tarafından </w:t>
      </w:r>
      <w:r w:rsidR="009C1886" w:rsidRPr="00EC405F">
        <w:rPr>
          <w:b/>
          <w:bCs/>
        </w:rPr>
        <w:t>+</w:t>
      </w:r>
      <w:r w:rsidR="009C1886" w:rsidRPr="00EC405F">
        <w:t xml:space="preserve"> </w:t>
      </w:r>
      <w:proofErr w:type="gramStart"/>
      <w:r w:rsidR="00AE7542" w:rsidRPr="00EC405F">
        <w:t>veya</w:t>
      </w:r>
      <w:r w:rsidR="00AE7542">
        <w:t xml:space="preserve"> -</w:t>
      </w:r>
      <w:proofErr w:type="gramEnd"/>
      <w:r w:rsidR="009C1886" w:rsidRPr="00EC405F">
        <w:t xml:space="preserve"> yönde herhangi bir nedenle değişiklik yapılmasının istenilmesi </w:t>
      </w:r>
      <w:r w:rsidR="00E123A5" w:rsidRPr="00EC405F">
        <w:t xml:space="preserve">durumunda </w:t>
      </w:r>
      <w:r w:rsidR="009C1886" w:rsidRPr="00EC405F">
        <w:t>veya ilave güzergâh konulması halinde,</w:t>
      </w:r>
      <w:r w:rsidR="00E123A5" w:rsidRPr="00EC405F">
        <w:t xml:space="preserve"> söz konusu değişiklik</w:t>
      </w:r>
      <w:r w:rsidR="00A41DE1">
        <w:t xml:space="preserve"> </w:t>
      </w:r>
      <w:r w:rsidR="00A41DE1" w:rsidRPr="00AE7542">
        <w:rPr>
          <w:b/>
          <w:bCs/>
        </w:rPr>
        <w:t>5</w:t>
      </w:r>
      <w:r w:rsidR="0038611D" w:rsidRPr="00AE7542">
        <w:rPr>
          <w:b/>
        </w:rPr>
        <w:t xml:space="preserve"> </w:t>
      </w:r>
      <w:r w:rsidR="00E123A5" w:rsidRPr="00AE7542">
        <w:t>k</w:t>
      </w:r>
      <w:r w:rsidR="009C1886" w:rsidRPr="00AE7542">
        <w:t>m</w:t>
      </w:r>
      <w:r w:rsidR="00A41DE1" w:rsidRPr="00AE7542">
        <w:t>’</w:t>
      </w:r>
      <w:r w:rsidR="009C1886" w:rsidRPr="00AE7542">
        <w:t xml:space="preserve">yi </w:t>
      </w:r>
      <w:r w:rsidR="009C1886" w:rsidRPr="00EC405F">
        <w:t xml:space="preserve">aştığı takdirde uzayan veya kısalan </w:t>
      </w:r>
      <w:r w:rsidR="00E123A5" w:rsidRPr="00EC405F">
        <w:t xml:space="preserve">yeni güzergâhın ücreti </w:t>
      </w:r>
      <w:r w:rsidR="00E123A5" w:rsidRPr="00EC405F">
        <w:rPr>
          <w:b/>
        </w:rPr>
        <w:t>10 uncu m</w:t>
      </w:r>
      <w:r w:rsidR="009C1886" w:rsidRPr="00EC405F">
        <w:rPr>
          <w:b/>
        </w:rPr>
        <w:t>addeye göre</w:t>
      </w:r>
      <w:r w:rsidR="009C1886" w:rsidRPr="00EC405F">
        <w:t xml:space="preserve"> hesaplanarak Yükleniciye yeni taşıma </w:t>
      </w:r>
      <w:r w:rsidR="00E123A5" w:rsidRPr="00EC405F">
        <w:t>sefer bedeli olarak ödenecektir</w:t>
      </w:r>
      <w:r w:rsidR="009C1886" w:rsidRPr="00EC405F">
        <w:t>.</w:t>
      </w:r>
    </w:p>
    <w:p w14:paraId="18058484" w14:textId="77777777" w:rsidR="009C1886" w:rsidRPr="00EC405F" w:rsidRDefault="009C1886" w:rsidP="009C1886">
      <w:pPr>
        <w:jc w:val="both"/>
        <w:rPr>
          <w:b/>
        </w:rPr>
      </w:pPr>
    </w:p>
    <w:p w14:paraId="26B98A2E" w14:textId="77777777" w:rsidR="009C1886" w:rsidRPr="00EC405F" w:rsidRDefault="009C1886" w:rsidP="009C1886">
      <w:pPr>
        <w:jc w:val="both"/>
        <w:rPr>
          <w:b/>
          <w:u w:val="single"/>
        </w:rPr>
      </w:pPr>
      <w:r w:rsidRPr="00EC405F">
        <w:rPr>
          <w:b/>
          <w:u w:val="single"/>
        </w:rPr>
        <w:t>MADDE-10: DEĞİŞEN TAŞIMA MESAFESİNE AİT ÜCRETİN TESPİTİ</w:t>
      </w:r>
    </w:p>
    <w:p w14:paraId="36F6D277" w14:textId="77777777" w:rsidR="00830AA0" w:rsidRPr="00EC405F" w:rsidRDefault="00830AA0" w:rsidP="009C1886">
      <w:pPr>
        <w:jc w:val="both"/>
      </w:pPr>
    </w:p>
    <w:p w14:paraId="35F4EB35" w14:textId="77777777" w:rsidR="00E123A5" w:rsidRPr="00EC405F" w:rsidRDefault="00DA6C94" w:rsidP="00DA6C94">
      <w:pPr>
        <w:pStyle w:val="GvdeMetni"/>
        <w:ind w:right="23"/>
        <w:rPr>
          <w:rFonts w:ascii="Times New Roman" w:hAnsi="Times New Roman" w:cs="Times New Roman"/>
        </w:rPr>
      </w:pPr>
      <w:r w:rsidRPr="00EC405F">
        <w:rPr>
          <w:rFonts w:ascii="Times New Roman" w:hAnsi="Times New Roman" w:cs="Times New Roman"/>
          <w:b/>
        </w:rPr>
        <w:t>10.1</w:t>
      </w:r>
      <w:r w:rsidRPr="00EC405F">
        <w:rPr>
          <w:rFonts w:ascii="Times New Roman" w:hAnsi="Times New Roman" w:cs="Times New Roman"/>
        </w:rPr>
        <w:t>.</w:t>
      </w:r>
      <w:r w:rsidR="00E123A5" w:rsidRPr="00EC405F">
        <w:rPr>
          <w:rFonts w:ascii="Times New Roman" w:hAnsi="Times New Roman" w:cs="Times New Roman"/>
        </w:rPr>
        <w:t xml:space="preserve">Teknik şartname eki terminde; her güzergâhın taşıma mesafesi km. olarak belirtilmiştir, sözleşme süresi içerisinde </w:t>
      </w:r>
      <w:r w:rsidR="007D45B1" w:rsidRPr="00EC405F">
        <w:rPr>
          <w:rFonts w:ascii="Times New Roman" w:hAnsi="Times New Roman" w:cs="Times New Roman"/>
        </w:rPr>
        <w:t>İdare</w:t>
      </w:r>
      <w:r w:rsidR="00E123A5" w:rsidRPr="00EC405F">
        <w:rPr>
          <w:rFonts w:ascii="Times New Roman" w:hAnsi="Times New Roman" w:cs="Times New Roman"/>
        </w:rPr>
        <w:t xml:space="preserve"> dilerse yeni güzergâhlar ilave edebilir ya da mevcut güzergâhlarda ihtiyaca binaen uzatma veya kısaltma yapabilir. Bu durumda yeni güzergâhın fiyatı, aşağıda belirtildiği şekilde hesaplanır:</w:t>
      </w:r>
    </w:p>
    <w:p w14:paraId="0FF03124" w14:textId="77777777" w:rsidR="00006760" w:rsidRPr="00EC405F" w:rsidRDefault="00006760" w:rsidP="00E123A5">
      <w:pPr>
        <w:pStyle w:val="GvdeMetni"/>
        <w:ind w:right="23" w:firstLine="708"/>
        <w:rPr>
          <w:rFonts w:ascii="Times New Roman" w:hAnsi="Times New Roman" w:cs="Times New Roman"/>
        </w:rPr>
      </w:pPr>
    </w:p>
    <w:p w14:paraId="0C99E03D" w14:textId="77777777" w:rsidR="0038611D" w:rsidRPr="00EC405F" w:rsidRDefault="0038611D" w:rsidP="00E123A5">
      <w:pPr>
        <w:pStyle w:val="GvdeMetni"/>
        <w:ind w:right="23" w:firstLine="708"/>
        <w:rPr>
          <w:rFonts w:ascii="Times New Roman" w:hAnsi="Times New Roman" w:cs="Times New Roman"/>
        </w:rPr>
      </w:pPr>
    </w:p>
    <w:p w14:paraId="063C3372" w14:textId="0CCFCA34" w:rsidR="0038611D" w:rsidRPr="00EC405F" w:rsidRDefault="0038611D" w:rsidP="0038611D">
      <w:pPr>
        <w:jc w:val="both"/>
        <w:rPr>
          <w:b/>
        </w:rPr>
      </w:pPr>
      <w:r w:rsidRPr="00EC405F">
        <w:rPr>
          <w:b/>
        </w:rPr>
        <w:t xml:space="preserve">                </w:t>
      </w:r>
      <w:r w:rsidR="004421DD" w:rsidRPr="00EC405F">
        <w:rPr>
          <w:b/>
        </w:rPr>
        <w:t>FORMÜL: D</w:t>
      </w:r>
      <w:r w:rsidRPr="00EC405F">
        <w:rPr>
          <w:b/>
        </w:rPr>
        <w:t xml:space="preserve"> </w:t>
      </w:r>
      <w:proofErr w:type="gramStart"/>
      <w:r w:rsidRPr="00EC405F">
        <w:rPr>
          <w:b/>
        </w:rPr>
        <w:t>=  B</w:t>
      </w:r>
      <w:proofErr w:type="gramEnd"/>
      <w:r w:rsidRPr="00EC405F">
        <w:rPr>
          <w:b/>
        </w:rPr>
        <w:t>+/-   [</w:t>
      </w:r>
      <w:r w:rsidRPr="00EC405F">
        <w:rPr>
          <w:b/>
          <w:u w:val="single"/>
        </w:rPr>
        <w:t>(B x C) x E]</w:t>
      </w:r>
    </w:p>
    <w:p w14:paraId="4E8E4121" w14:textId="77777777" w:rsidR="0038611D" w:rsidRPr="00EC405F" w:rsidRDefault="0038611D" w:rsidP="0038611D">
      <w:pPr>
        <w:jc w:val="both"/>
        <w:rPr>
          <w:b/>
        </w:rPr>
      </w:pPr>
      <w:r w:rsidRPr="00EC405F">
        <w:rPr>
          <w:b/>
        </w:rPr>
        <w:t xml:space="preserve">                                                                  A</w:t>
      </w:r>
    </w:p>
    <w:p w14:paraId="426568FA" w14:textId="77777777" w:rsidR="0038611D" w:rsidRPr="00EC405F" w:rsidRDefault="0038611D" w:rsidP="0038611D">
      <w:pPr>
        <w:jc w:val="both"/>
        <w:rPr>
          <w:b/>
        </w:rPr>
      </w:pPr>
    </w:p>
    <w:p w14:paraId="47791E6E" w14:textId="7EEA67DD" w:rsidR="0038611D" w:rsidRPr="00EC405F" w:rsidRDefault="0038611D" w:rsidP="0038611D">
      <w:pPr>
        <w:jc w:val="both"/>
      </w:pPr>
      <w:r w:rsidRPr="00EC405F">
        <w:rPr>
          <w:b/>
        </w:rPr>
        <w:t xml:space="preserve">A </w:t>
      </w:r>
      <w:r w:rsidR="004421DD" w:rsidRPr="00EC405F">
        <w:rPr>
          <w:b/>
        </w:rPr>
        <w:t>=</w:t>
      </w:r>
      <w:r w:rsidR="004421DD" w:rsidRPr="00EC405F">
        <w:t xml:space="preserve"> Sözleşmede</w:t>
      </w:r>
      <w:r w:rsidRPr="00EC405F">
        <w:t xml:space="preserve"> kayıtlı güzergâhın gidiş ve dönüş mesafesi,</w:t>
      </w:r>
    </w:p>
    <w:p w14:paraId="0C91331D" w14:textId="48A93E35" w:rsidR="0038611D" w:rsidRPr="00EC405F" w:rsidRDefault="0038611D" w:rsidP="0038611D">
      <w:pPr>
        <w:jc w:val="both"/>
      </w:pPr>
      <w:r w:rsidRPr="00EC405F">
        <w:rPr>
          <w:b/>
        </w:rPr>
        <w:t xml:space="preserve">B </w:t>
      </w:r>
      <w:r w:rsidR="004421DD" w:rsidRPr="00EC405F">
        <w:rPr>
          <w:b/>
        </w:rPr>
        <w:t>=</w:t>
      </w:r>
      <w:r w:rsidR="004421DD" w:rsidRPr="00EC405F">
        <w:t xml:space="preserve"> Bu</w:t>
      </w:r>
      <w:r w:rsidRPr="00EC405F">
        <w:t xml:space="preserve"> güzergâhın sözleşmedeki tam sefer fiyatı,</w:t>
      </w:r>
    </w:p>
    <w:p w14:paraId="39628826" w14:textId="5FFA1E06" w:rsidR="0038611D" w:rsidRPr="00EC405F" w:rsidRDefault="0038611D" w:rsidP="0038611D">
      <w:pPr>
        <w:jc w:val="both"/>
      </w:pPr>
      <w:r w:rsidRPr="00EC405F">
        <w:rPr>
          <w:b/>
        </w:rPr>
        <w:t xml:space="preserve">C </w:t>
      </w:r>
      <w:r w:rsidR="004421DD" w:rsidRPr="00EC405F">
        <w:rPr>
          <w:b/>
        </w:rPr>
        <w:t>=</w:t>
      </w:r>
      <w:r w:rsidR="004421DD" w:rsidRPr="00EC405F">
        <w:t xml:space="preserve"> Yeni</w:t>
      </w:r>
      <w:r w:rsidRPr="00EC405F">
        <w:t xml:space="preserve"> güzergâhın artan veya gidiş ve dönüş mesafesi,</w:t>
      </w:r>
    </w:p>
    <w:p w14:paraId="140DDE84" w14:textId="23DAF02F" w:rsidR="0038611D" w:rsidRPr="00EC405F" w:rsidRDefault="0038611D" w:rsidP="0038611D">
      <w:pPr>
        <w:jc w:val="both"/>
      </w:pPr>
      <w:r w:rsidRPr="00EC405F">
        <w:rPr>
          <w:b/>
        </w:rPr>
        <w:t xml:space="preserve">D </w:t>
      </w:r>
      <w:r w:rsidR="004421DD" w:rsidRPr="00EC405F">
        <w:rPr>
          <w:b/>
        </w:rPr>
        <w:t>=</w:t>
      </w:r>
      <w:r w:rsidR="004421DD" w:rsidRPr="00EC405F">
        <w:t xml:space="preserve"> Yeni</w:t>
      </w:r>
      <w:r w:rsidRPr="00EC405F">
        <w:t xml:space="preserve"> güzergâhın bir tam sefer fiyatı,</w:t>
      </w:r>
    </w:p>
    <w:p w14:paraId="731E3715" w14:textId="7D0BEC5F" w:rsidR="0038611D" w:rsidRPr="00EC405F" w:rsidRDefault="0038611D" w:rsidP="0038611D">
      <w:pPr>
        <w:jc w:val="both"/>
      </w:pPr>
      <w:r w:rsidRPr="00EC405F">
        <w:rPr>
          <w:b/>
        </w:rPr>
        <w:t xml:space="preserve">E </w:t>
      </w:r>
      <w:r w:rsidR="004421DD" w:rsidRPr="00EC405F">
        <w:rPr>
          <w:b/>
        </w:rPr>
        <w:t>=</w:t>
      </w:r>
      <w:r w:rsidR="004421DD" w:rsidRPr="00EC405F">
        <w:t xml:space="preserve"> 0</w:t>
      </w:r>
      <w:r w:rsidR="00900162" w:rsidRPr="00EC405F">
        <w:t>,</w:t>
      </w:r>
      <w:r w:rsidR="002D2836" w:rsidRPr="00EC405F">
        <w:t>80</w:t>
      </w:r>
      <w:r w:rsidRPr="00EC405F">
        <w:t xml:space="preserve"> Katsayısını.</w:t>
      </w:r>
    </w:p>
    <w:p w14:paraId="69340541" w14:textId="77777777" w:rsidR="00E123A5" w:rsidRPr="00EC405F" w:rsidRDefault="00E123A5" w:rsidP="00E123A5">
      <w:pPr>
        <w:pStyle w:val="GvdeMetni"/>
        <w:spacing w:line="360" w:lineRule="auto"/>
        <w:ind w:right="23"/>
        <w:rPr>
          <w:rFonts w:ascii="Times New Roman" w:hAnsi="Times New Roman" w:cs="Times New Roman"/>
        </w:rPr>
      </w:pPr>
    </w:p>
    <w:p w14:paraId="0BBA8CB9" w14:textId="77777777" w:rsidR="00E123A5" w:rsidRPr="00EC405F" w:rsidRDefault="00E123A5" w:rsidP="00E123A5">
      <w:pPr>
        <w:pStyle w:val="GvdeMetni"/>
        <w:ind w:right="23"/>
        <w:rPr>
          <w:rFonts w:ascii="Times New Roman" w:hAnsi="Times New Roman" w:cs="Times New Roman"/>
        </w:rPr>
      </w:pPr>
      <w:r w:rsidRPr="00EC405F">
        <w:rPr>
          <w:rFonts w:ascii="Times New Roman" w:hAnsi="Times New Roman" w:cs="Times New Roman"/>
        </w:rPr>
        <w:t>Yeni güzergâh ilavelerinde ise bu güzergâhın KDV hariç bir tam sefer ücreti, aşağıda belirtildiği şekilde hesaplanır.</w:t>
      </w:r>
    </w:p>
    <w:p w14:paraId="0EB53D39" w14:textId="1BFB3CB3" w:rsidR="00E123A5" w:rsidRPr="00EC405F" w:rsidRDefault="00E123A5" w:rsidP="00E123A5">
      <w:pPr>
        <w:pStyle w:val="GvdeMetni"/>
        <w:ind w:right="23"/>
        <w:rPr>
          <w:rFonts w:ascii="Times New Roman" w:hAnsi="Times New Roman" w:cs="Times New Roman"/>
        </w:rPr>
      </w:pPr>
      <w:r w:rsidRPr="00EC405F">
        <w:rPr>
          <w:rFonts w:ascii="Times New Roman" w:hAnsi="Times New Roman" w:cs="Times New Roman"/>
        </w:rPr>
        <w:t>Taşımaya tahsis olunacak aracın cinsine göre, s</w:t>
      </w:r>
      <w:r w:rsidR="004D76C4" w:rsidRPr="00EC405F">
        <w:rPr>
          <w:rFonts w:ascii="Times New Roman" w:hAnsi="Times New Roman" w:cs="Times New Roman"/>
        </w:rPr>
        <w:t xml:space="preserve">özleşmede kayıtlı güzergâhın </w:t>
      </w:r>
      <w:smartTag w:uri="urn:schemas-microsoft-com:office:smarttags" w:element="metricconverter">
        <w:smartTagPr>
          <w:attr w:name="ProductID" w:val="1 km"/>
        </w:smartTagPr>
        <w:r w:rsidR="004D76C4" w:rsidRPr="00EC405F">
          <w:rPr>
            <w:rFonts w:ascii="Times New Roman" w:hAnsi="Times New Roman" w:cs="Times New Roman"/>
          </w:rPr>
          <w:t>1 k</w:t>
        </w:r>
        <w:r w:rsidRPr="00EC405F">
          <w:rPr>
            <w:rFonts w:ascii="Times New Roman" w:hAnsi="Times New Roman" w:cs="Times New Roman"/>
          </w:rPr>
          <w:t>m</w:t>
        </w:r>
      </w:smartTag>
      <w:r w:rsidR="00A41DE1">
        <w:rPr>
          <w:rFonts w:ascii="Times New Roman" w:hAnsi="Times New Roman" w:cs="Times New Roman"/>
        </w:rPr>
        <w:t>’</w:t>
      </w:r>
      <w:r w:rsidRPr="00EC405F">
        <w:rPr>
          <w:rFonts w:ascii="Times New Roman" w:hAnsi="Times New Roman" w:cs="Times New Roman"/>
        </w:rPr>
        <w:t xml:space="preserve">deki fiyatı esas alınır ve yeni konulan güzergâhın </w:t>
      </w:r>
      <w:r w:rsidR="00243604" w:rsidRPr="00EC405F">
        <w:rPr>
          <w:rFonts w:ascii="Times New Roman" w:hAnsi="Times New Roman" w:cs="Times New Roman"/>
        </w:rPr>
        <w:t xml:space="preserve">toplam </w:t>
      </w:r>
      <w:r w:rsidR="004D76C4" w:rsidRPr="00EC405F">
        <w:rPr>
          <w:rFonts w:ascii="Times New Roman" w:hAnsi="Times New Roman" w:cs="Times New Roman"/>
        </w:rPr>
        <w:t>k</w:t>
      </w:r>
      <w:r w:rsidRPr="00EC405F">
        <w:rPr>
          <w:rFonts w:ascii="Times New Roman" w:hAnsi="Times New Roman" w:cs="Times New Roman"/>
        </w:rPr>
        <w:t>m’si ile çarpılarak KDV hariç bir tam sefer fiyatı bulunur.</w:t>
      </w:r>
    </w:p>
    <w:p w14:paraId="59FA6708" w14:textId="77777777" w:rsidR="00F03506" w:rsidRPr="00EC405F" w:rsidRDefault="00F03506" w:rsidP="009C1886">
      <w:pPr>
        <w:rPr>
          <w:b/>
        </w:rPr>
      </w:pPr>
    </w:p>
    <w:p w14:paraId="64216FFE" w14:textId="64ACA241" w:rsidR="00830AA0" w:rsidRDefault="009C1886" w:rsidP="009C1886">
      <w:pPr>
        <w:rPr>
          <w:b/>
          <w:u w:val="single"/>
        </w:rPr>
      </w:pPr>
      <w:r w:rsidRPr="00EC405F">
        <w:rPr>
          <w:b/>
          <w:u w:val="single"/>
        </w:rPr>
        <w:t>MADDE-11: ARAÇ İSTİAP HADLERİNDE DEĞİŞİKLİK YAPILMASI VE ÜCRETİN TESPİTİ</w:t>
      </w:r>
      <w:r w:rsidR="00A835BA" w:rsidRPr="00EC405F">
        <w:rPr>
          <w:b/>
          <w:u w:val="single"/>
        </w:rPr>
        <w:t xml:space="preserve">  </w:t>
      </w:r>
    </w:p>
    <w:p w14:paraId="4DD979D8" w14:textId="77777777" w:rsidR="00C330E4" w:rsidRPr="00EC405F" w:rsidRDefault="00C330E4" w:rsidP="009C1886"/>
    <w:p w14:paraId="71D2572F" w14:textId="77777777" w:rsidR="00E123A5" w:rsidRPr="00EC405F" w:rsidRDefault="00DA6C94" w:rsidP="00DA6C94">
      <w:pPr>
        <w:pStyle w:val="GvdeMetni"/>
        <w:ind w:right="23"/>
        <w:rPr>
          <w:rFonts w:ascii="Times New Roman" w:hAnsi="Times New Roman" w:cs="Times New Roman"/>
        </w:rPr>
      </w:pPr>
      <w:r w:rsidRPr="00EC405F">
        <w:rPr>
          <w:rFonts w:ascii="Times New Roman" w:hAnsi="Times New Roman" w:cs="Times New Roman"/>
          <w:b/>
        </w:rPr>
        <w:t>11.1</w:t>
      </w:r>
      <w:r w:rsidRPr="00EC405F">
        <w:rPr>
          <w:rFonts w:ascii="Times New Roman" w:hAnsi="Times New Roman" w:cs="Times New Roman"/>
        </w:rPr>
        <w:t>.</w:t>
      </w:r>
      <w:r w:rsidR="007D45B1" w:rsidRPr="00EC405F">
        <w:rPr>
          <w:rFonts w:ascii="Times New Roman" w:hAnsi="Times New Roman" w:cs="Times New Roman"/>
        </w:rPr>
        <w:t>İdare tarafından</w:t>
      </w:r>
      <w:r w:rsidR="00E123A5" w:rsidRPr="00EC405F">
        <w:rPr>
          <w:rFonts w:ascii="Times New Roman" w:hAnsi="Times New Roman" w:cs="Times New Roman"/>
        </w:rPr>
        <w:t xml:space="preserve"> görülebilecek lüzum üzere, araçların miktarında ve istiap hadlerinin büyültüp küçültülmesinde değişiklik yapılabilecek olup; Yüklenici, yapılan bu değişikliğe göre taşıma işini yürütecektir.    </w:t>
      </w:r>
      <w:r w:rsidR="00E123A5" w:rsidRPr="00EC405F">
        <w:rPr>
          <w:rFonts w:ascii="Times New Roman" w:hAnsi="Times New Roman" w:cs="Times New Roman"/>
        </w:rPr>
        <w:tab/>
      </w:r>
    </w:p>
    <w:p w14:paraId="2D67A634" w14:textId="77777777" w:rsidR="00E123A5" w:rsidRPr="00EC405F" w:rsidRDefault="00DA6C94" w:rsidP="00E123A5">
      <w:pPr>
        <w:pStyle w:val="GvdeMetni"/>
        <w:ind w:right="23"/>
        <w:rPr>
          <w:rFonts w:ascii="Times New Roman" w:hAnsi="Times New Roman" w:cs="Times New Roman"/>
        </w:rPr>
      </w:pPr>
      <w:r w:rsidRPr="00EC405F">
        <w:rPr>
          <w:rFonts w:ascii="Times New Roman" w:hAnsi="Times New Roman" w:cs="Times New Roman"/>
          <w:b/>
        </w:rPr>
        <w:t>11.2.</w:t>
      </w:r>
      <w:r w:rsidR="00E123A5" w:rsidRPr="00EC405F">
        <w:rPr>
          <w:rFonts w:ascii="Times New Roman" w:hAnsi="Times New Roman" w:cs="Times New Roman"/>
        </w:rPr>
        <w:t>Yapılacak değişikliğe istinaden; Yükleniciye ödenecek ücretin tespiti seferden çıkarılan aracın KDV hariç bir tam sefer ücreti, aracın ruhsatında yazılı istiap haddine bölünür ve kişi başına tespit edilen ücretle yeni sefere konulan araca ait ruhsata kayıtlı istiap haddi çarpılır ve böylece sefere konulan aracın ücreti tespit edilmiş olur. Bu bedel üzerinden de Yükleniciye ödeme yapılır.</w:t>
      </w:r>
    </w:p>
    <w:p w14:paraId="7C5FE3BE" w14:textId="77777777" w:rsidR="00F03506" w:rsidRPr="00EC405F" w:rsidRDefault="00F03506" w:rsidP="009C1886">
      <w:pPr>
        <w:ind w:firstLine="720"/>
        <w:jc w:val="both"/>
      </w:pPr>
    </w:p>
    <w:p w14:paraId="05B0DB79" w14:textId="2B243254" w:rsidR="009C1886" w:rsidRDefault="009C1886" w:rsidP="009C1886">
      <w:pPr>
        <w:jc w:val="both"/>
        <w:rPr>
          <w:b/>
          <w:u w:val="single"/>
        </w:rPr>
      </w:pPr>
      <w:r w:rsidRPr="00EC405F">
        <w:rPr>
          <w:b/>
          <w:u w:val="single"/>
        </w:rPr>
        <w:lastRenderedPageBreak/>
        <w:t>MADDE-12:</w:t>
      </w:r>
      <w:r w:rsidR="00337DE0" w:rsidRPr="00EC405F">
        <w:rPr>
          <w:b/>
          <w:u w:val="single"/>
        </w:rPr>
        <w:t xml:space="preserve"> YÜKLENİCİNİN UYMASI GEREKEN HUSUSLAR</w:t>
      </w:r>
    </w:p>
    <w:p w14:paraId="26AB98B5" w14:textId="77777777" w:rsidR="00C330E4" w:rsidRPr="00EC405F" w:rsidRDefault="00C330E4" w:rsidP="009C1886">
      <w:pPr>
        <w:jc w:val="both"/>
        <w:rPr>
          <w:u w:val="single"/>
        </w:rPr>
      </w:pPr>
    </w:p>
    <w:p w14:paraId="6CE076B6" w14:textId="77777777" w:rsidR="008A0934" w:rsidRPr="00EC405F" w:rsidRDefault="008A0934" w:rsidP="008A0934">
      <w:pPr>
        <w:jc w:val="both"/>
        <w:rPr>
          <w:b/>
        </w:rPr>
      </w:pPr>
      <w:r w:rsidRPr="00EC405F">
        <w:rPr>
          <w:b/>
        </w:rPr>
        <w:t>12.1.</w:t>
      </w:r>
      <w:r w:rsidRPr="00EC405F">
        <w:t xml:space="preserve">Yüklenici sık sık arıza yaparak İdarenin personelini yolda bırakan aracı, İdarenin yazılı talebi üzerine </w:t>
      </w:r>
      <w:r w:rsidRPr="00AE7542">
        <w:rPr>
          <w:b/>
          <w:bCs/>
        </w:rPr>
        <w:t>en kısa sürede</w:t>
      </w:r>
      <w:r w:rsidRPr="00AE7542">
        <w:t xml:space="preserve"> </w:t>
      </w:r>
      <w:r w:rsidRPr="00EC405F">
        <w:t>değiştirmek zorundadır. Aksi halde İ</w:t>
      </w:r>
      <w:r w:rsidR="007364E3" w:rsidRPr="00EC405F">
        <w:t>daremiz</w:t>
      </w:r>
      <w:r w:rsidRPr="00EC405F">
        <w:t>, taşımaya uygun olmayan aracın yerine gerekli aracı yüklenici adına temin eder ve taşıma işini yürütür. Bu taşımaya ilişkin İ</w:t>
      </w:r>
      <w:r w:rsidR="007E2DE2" w:rsidRPr="00EC405F">
        <w:t>darece</w:t>
      </w:r>
      <w:r w:rsidRPr="00EC405F">
        <w:t xml:space="preserve"> tutanak düzenlenir ve -varsa başka- masraflar hesaplanarak, Yüklenicinin ilk istihkakından tahsil edil</w:t>
      </w:r>
      <w:r w:rsidR="003B1FA8" w:rsidRPr="00EC405F">
        <w:t>ir.</w:t>
      </w:r>
    </w:p>
    <w:p w14:paraId="7A372870" w14:textId="77777777" w:rsidR="008A0934" w:rsidRPr="00EC405F" w:rsidRDefault="00337DE0" w:rsidP="005A71DB">
      <w:pPr>
        <w:jc w:val="both"/>
      </w:pPr>
      <w:r w:rsidRPr="00EC405F">
        <w:rPr>
          <w:b/>
        </w:rPr>
        <w:t>12.</w:t>
      </w:r>
      <w:r w:rsidR="005A71DB" w:rsidRPr="00EC405F">
        <w:rPr>
          <w:b/>
        </w:rPr>
        <w:t>2.</w:t>
      </w:r>
      <w:r w:rsidR="005A71DB" w:rsidRPr="00EC405F">
        <w:t>Taşıma esnasında servis aracında İ</w:t>
      </w:r>
      <w:r w:rsidR="00DD5922" w:rsidRPr="00EC405F">
        <w:t>darenin</w:t>
      </w:r>
      <w:r w:rsidR="005A71DB" w:rsidRPr="00EC405F">
        <w:t xml:space="preserve"> personeli dışında, kesinlikle üçüncü şahıslar taşınmayacaktır.</w:t>
      </w:r>
    </w:p>
    <w:p w14:paraId="31174880" w14:textId="77777777" w:rsidR="005A71DB" w:rsidRPr="00EC405F" w:rsidRDefault="00337DE0" w:rsidP="003E6D12">
      <w:pPr>
        <w:jc w:val="both"/>
      </w:pPr>
      <w:r w:rsidRPr="00EC405F">
        <w:rPr>
          <w:b/>
        </w:rPr>
        <w:t>12.</w:t>
      </w:r>
      <w:r w:rsidR="003E6D12" w:rsidRPr="00EC405F">
        <w:rPr>
          <w:b/>
        </w:rPr>
        <w:t>3.</w:t>
      </w:r>
      <w:r w:rsidR="003E6D12" w:rsidRPr="00EC405F">
        <w:t>Aracın arızalanması, kaza yapması gibi durumlarda İ</w:t>
      </w:r>
      <w:r w:rsidR="003D7EA4" w:rsidRPr="00EC405F">
        <w:t>dareye</w:t>
      </w:r>
      <w:r w:rsidR="003E6D12" w:rsidRPr="00EC405F">
        <w:t xml:space="preserve"> bildirimde bulunmak şartıyla yüklenici, </w:t>
      </w:r>
      <w:r w:rsidR="00D14DE9" w:rsidRPr="00EC405F">
        <w:t xml:space="preserve">teknik şartnamede belirtilen özelliklerde </w:t>
      </w:r>
      <w:r w:rsidR="003E6D12" w:rsidRPr="00EC405F">
        <w:t>başka bir araçla taşıma yapacaktır.</w:t>
      </w:r>
    </w:p>
    <w:p w14:paraId="65451B0F" w14:textId="27747FBF" w:rsidR="00F2766E" w:rsidRPr="00EC405F" w:rsidRDefault="00337DE0" w:rsidP="002E2897">
      <w:pPr>
        <w:jc w:val="both"/>
      </w:pPr>
      <w:r w:rsidRPr="00EC405F">
        <w:rPr>
          <w:b/>
        </w:rPr>
        <w:t>12.</w:t>
      </w:r>
      <w:r w:rsidR="002E2897" w:rsidRPr="00EC405F">
        <w:rPr>
          <w:b/>
        </w:rPr>
        <w:t>4.</w:t>
      </w:r>
      <w:r w:rsidR="004421DD" w:rsidRPr="00EC405F">
        <w:t>Yüklenici, aracın</w:t>
      </w:r>
      <w:r w:rsidR="002E2897" w:rsidRPr="00EC405F">
        <w:t xml:space="preserve"> lastiklerini ve kapı pencere fitillerini zamanında yenileyecektir.</w:t>
      </w:r>
    </w:p>
    <w:p w14:paraId="272BF002" w14:textId="5D8B17EC" w:rsidR="002E2897" w:rsidRPr="00EC405F" w:rsidRDefault="00337DE0" w:rsidP="002E2897">
      <w:pPr>
        <w:jc w:val="both"/>
      </w:pPr>
      <w:r w:rsidRPr="00EC405F">
        <w:rPr>
          <w:b/>
        </w:rPr>
        <w:t>12.</w:t>
      </w:r>
      <w:r w:rsidR="002E2897" w:rsidRPr="00EC405F">
        <w:rPr>
          <w:b/>
        </w:rPr>
        <w:t>5.</w:t>
      </w:r>
      <w:r w:rsidR="002E2897" w:rsidRPr="00EC405F">
        <w:t xml:space="preserve">Yüklenici ve/veya çalıştırdığı personeli; her servise çıkışında kılık- kıyafetine, hal ve </w:t>
      </w:r>
      <w:r w:rsidR="004421DD" w:rsidRPr="00EC405F">
        <w:t>hareketine; iş</w:t>
      </w:r>
      <w:r w:rsidR="002E2897" w:rsidRPr="00EC405F">
        <w:t xml:space="preserve"> yerine giriş ve çıkışlarda ise İdare tarafından konulmuş olan kurallara, işyeri adabına uygun şekilde davranacaktır. İdare gerek görmesi halinde Yükleniciden araç sürücüsünün </w:t>
      </w:r>
      <w:r w:rsidR="002E2897" w:rsidRPr="00AE7542">
        <w:t xml:space="preserve">değiştirilmesini </w:t>
      </w:r>
      <w:r w:rsidR="002E2897" w:rsidRPr="00EC405F">
        <w:t>yazılı olarak ister.</w:t>
      </w:r>
    </w:p>
    <w:p w14:paraId="21572BB7" w14:textId="711AEE94" w:rsidR="00560161" w:rsidRPr="00EC405F" w:rsidRDefault="00337DE0" w:rsidP="002E2897">
      <w:pPr>
        <w:jc w:val="both"/>
      </w:pPr>
      <w:r w:rsidRPr="00EC405F">
        <w:rPr>
          <w:b/>
        </w:rPr>
        <w:t>12.</w:t>
      </w:r>
      <w:r w:rsidR="00615600" w:rsidRPr="00EC405F">
        <w:rPr>
          <w:b/>
        </w:rPr>
        <w:t>6.</w:t>
      </w:r>
      <w:r w:rsidR="00615600" w:rsidRPr="00EC405F">
        <w:t xml:space="preserve">Araçların klima veya kalorifer sistemleri mevsimine göre sürekli olarak faal durumda olacaktır. </w:t>
      </w:r>
    </w:p>
    <w:p w14:paraId="0E99601F" w14:textId="24CE7CF6" w:rsidR="00560161" w:rsidRPr="00EC405F" w:rsidRDefault="00560161" w:rsidP="00560161">
      <w:pPr>
        <w:jc w:val="both"/>
      </w:pPr>
      <w:r w:rsidRPr="00EC405F">
        <w:rPr>
          <w:b/>
        </w:rPr>
        <w:t>12.7.</w:t>
      </w:r>
      <w:r w:rsidRPr="00EC405F">
        <w:t>Bu işte kiralık araç çalıştıracak ise, sözleşme süresini kapsayacak şekilde en az</w:t>
      </w:r>
      <w:r w:rsidR="00363646">
        <w:t xml:space="preserve"> </w:t>
      </w:r>
      <w:r w:rsidR="004309D1" w:rsidRPr="00AE7542">
        <w:t xml:space="preserve">1 </w:t>
      </w:r>
      <w:r w:rsidR="00363646" w:rsidRPr="00AE7542">
        <w:t>yıl</w:t>
      </w:r>
      <w:r w:rsidR="004309D1" w:rsidRPr="00AE7542">
        <w:t xml:space="preserve"> </w:t>
      </w:r>
      <w:r w:rsidR="008C5AEA" w:rsidRPr="00AE7542">
        <w:t>5</w:t>
      </w:r>
      <w:r w:rsidR="00363646" w:rsidRPr="00AE7542">
        <w:t xml:space="preserve"> </w:t>
      </w:r>
      <w:r w:rsidRPr="00AE7542">
        <w:t xml:space="preserve">ay </w:t>
      </w:r>
      <w:r w:rsidR="004309D1" w:rsidRPr="00AE7542">
        <w:t xml:space="preserve">10 gün </w:t>
      </w:r>
      <w:r w:rsidRPr="00AE7542">
        <w:t xml:space="preserve">süreli </w:t>
      </w:r>
      <w:r w:rsidRPr="00EC405F">
        <w:t>Noter onaylı veya İstekli ile araç sahibi arasında imzalanan ‘’Taşıt Kira Sözleşmelerini ve araçlara ilişkin diğer istenilen belgeleri işe başlamadan önce İdareye vermek zorundadır.</w:t>
      </w:r>
    </w:p>
    <w:p w14:paraId="57A42761" w14:textId="25B5FA3E" w:rsidR="00560161" w:rsidRPr="00EC405F" w:rsidRDefault="00560161" w:rsidP="00560161">
      <w:pPr>
        <w:jc w:val="both"/>
      </w:pPr>
      <w:r w:rsidRPr="00EC405F">
        <w:rPr>
          <w:b/>
        </w:rPr>
        <w:t>12.8</w:t>
      </w:r>
      <w:r w:rsidRPr="00EC405F">
        <w:t xml:space="preserve">.Söz konusu belge işe başlanılmadan önce İdareye verilecek ve işe başladıktan sonra varsa süresi dolan belge zamanında yenilenecektir. </w:t>
      </w:r>
    </w:p>
    <w:p w14:paraId="4F87A48E" w14:textId="00279EAE" w:rsidR="00560161" w:rsidRPr="00EC405F" w:rsidRDefault="00560161" w:rsidP="00560161">
      <w:pPr>
        <w:jc w:val="both"/>
      </w:pPr>
      <w:r w:rsidRPr="00EC405F">
        <w:rPr>
          <w:b/>
        </w:rPr>
        <w:t>12.9</w:t>
      </w:r>
      <w:r w:rsidRPr="00EC405F">
        <w:t xml:space="preserve">.Yüklenici, Araç kullanan sürücüleri için, gerek Avrupa Birliği Uyum Yasası çerçevesinde gerekse T.C. Ulaştırma ve Altyapı Bakanlığı, Karayolları Düzenleme Genel Müdürlüğü Karayolu Taşıma Yönetmeliği mevzuatı gereği istenilen belgeleri (kullanacağı araca uygun ehliyet fotokopisini, kullandığı taşıtın ve gideceği yol güzergâhının konumuna göre bulundurulması zorunlu olan SRC2 vb. belgeler ile </w:t>
      </w:r>
      <w:proofErr w:type="spellStart"/>
      <w:r w:rsidRPr="00EC405F">
        <w:t>Psiko</w:t>
      </w:r>
      <w:proofErr w:type="spellEnd"/>
      <w:r w:rsidRPr="00EC405F">
        <w:t>-teknik Değerlendirme Belgesi, Ehliyet, Savcılıktan iyi hal belgesi, İkametgâh belgesi vb. belgeleri, işe başlamadan</w:t>
      </w:r>
      <w:r w:rsidR="00253FB3">
        <w:rPr>
          <w:b/>
        </w:rPr>
        <w:t xml:space="preserve"> </w:t>
      </w:r>
      <w:r w:rsidR="00363646" w:rsidRPr="00AE7542">
        <w:rPr>
          <w:bCs/>
        </w:rPr>
        <w:t xml:space="preserve">10 </w:t>
      </w:r>
      <w:r w:rsidRPr="00AE7542">
        <w:rPr>
          <w:bCs/>
        </w:rPr>
        <w:t xml:space="preserve">gün </w:t>
      </w:r>
      <w:r w:rsidR="00253FB3" w:rsidRPr="00AE7542">
        <w:rPr>
          <w:bCs/>
        </w:rPr>
        <w:t>önce</w:t>
      </w:r>
      <w:r w:rsidR="00253FB3" w:rsidRPr="00AE7542">
        <w:t xml:space="preserve"> </w:t>
      </w:r>
      <w:r w:rsidRPr="00EC405F">
        <w:t>İdareye vermek zorundadır.</w:t>
      </w:r>
    </w:p>
    <w:p w14:paraId="21C0C024" w14:textId="77777777" w:rsidR="002E2897" w:rsidRPr="00EC405F" w:rsidRDefault="002E2897" w:rsidP="002E2897">
      <w:pPr>
        <w:jc w:val="both"/>
      </w:pPr>
    </w:p>
    <w:p w14:paraId="7A97F5C6" w14:textId="3F1763A5" w:rsidR="009C1886" w:rsidRDefault="00337DE0" w:rsidP="009C1886">
      <w:pPr>
        <w:jc w:val="both"/>
        <w:rPr>
          <w:b/>
          <w:u w:val="single"/>
        </w:rPr>
      </w:pPr>
      <w:r w:rsidRPr="00EC405F">
        <w:rPr>
          <w:b/>
          <w:u w:val="single"/>
        </w:rPr>
        <w:t>MADDE-13</w:t>
      </w:r>
      <w:r w:rsidR="00447996" w:rsidRPr="00EC405F">
        <w:rPr>
          <w:b/>
          <w:u w:val="single"/>
        </w:rPr>
        <w:t>.</w:t>
      </w:r>
      <w:r w:rsidRPr="00EC405F">
        <w:rPr>
          <w:b/>
          <w:u w:val="single"/>
        </w:rPr>
        <w:t>BENZER İŞ TANIMI, İŞ BİTİRME BELGESİ ORANI</w:t>
      </w:r>
    </w:p>
    <w:p w14:paraId="7F568B60" w14:textId="77777777" w:rsidR="00C330E4" w:rsidRPr="00EC405F" w:rsidRDefault="00C330E4" w:rsidP="009C1886">
      <w:pPr>
        <w:jc w:val="both"/>
        <w:rPr>
          <w:b/>
          <w:u w:val="single"/>
        </w:rPr>
      </w:pPr>
    </w:p>
    <w:p w14:paraId="32BC9ED2" w14:textId="67FD4D15" w:rsidR="000E44F0" w:rsidRPr="00AE7542" w:rsidRDefault="00337DE0" w:rsidP="00ED5795">
      <w:pPr>
        <w:jc w:val="both"/>
      </w:pPr>
      <w:r w:rsidRPr="00EC405F">
        <w:rPr>
          <w:b/>
        </w:rPr>
        <w:t>13.</w:t>
      </w:r>
      <w:r w:rsidR="002A5898">
        <w:rPr>
          <w:b/>
        </w:rPr>
        <w:t>1</w:t>
      </w:r>
      <w:r w:rsidR="002A5898" w:rsidRPr="002A5898">
        <w:rPr>
          <w:b/>
        </w:rPr>
        <w:t xml:space="preserve"> </w:t>
      </w:r>
      <w:r w:rsidR="002A5898" w:rsidRPr="00AE7542">
        <w:rPr>
          <w:bCs/>
        </w:rPr>
        <w:t xml:space="preserve">İhaleye katılacak isteklilerden iş bitirme belgesi istenecek olup, bu iş için “Kamu Kurum ve Kuruluşları veya özel sektörde yapılan her türlü personel, yolcu veya öğrenci taşıma işleri veya sürücülü, sürücüsüz araç veya iş makinası kiralama işleri” benzer iş olarak kabul edilecektir. </w:t>
      </w:r>
    </w:p>
    <w:p w14:paraId="0925BBBA" w14:textId="76D61239" w:rsidR="009C1886" w:rsidRPr="00AE7542" w:rsidRDefault="00337DE0" w:rsidP="00ED5795">
      <w:pPr>
        <w:jc w:val="both"/>
      </w:pPr>
      <w:r w:rsidRPr="00AE7542">
        <w:rPr>
          <w:b/>
        </w:rPr>
        <w:t>13.2</w:t>
      </w:r>
      <w:r w:rsidR="002A5898" w:rsidRPr="00AE7542">
        <w:rPr>
          <w:rFonts w:ascii="Calibri" w:hAnsi="Calibri"/>
          <w:bCs/>
        </w:rPr>
        <w:t xml:space="preserve"> İstekliler, yurt içinde veya yurt dışında kamu veya özel sektörde bedel içeren tek bir sözleşme kapsamında taahhüt edilen ihale konusu iş veya benzer işlere ilişkin olarak teklif edilen bedelin %20’sinden az olmamak üzere iş deneyimini gösteren belgeyi teklif ekinde sunması gerekmektedir.</w:t>
      </w:r>
    </w:p>
    <w:p w14:paraId="079F9575" w14:textId="77777777" w:rsidR="009C1886" w:rsidRPr="00EC405F" w:rsidRDefault="009C1886" w:rsidP="009C1886">
      <w:pPr>
        <w:jc w:val="both"/>
      </w:pPr>
    </w:p>
    <w:p w14:paraId="698B71CD" w14:textId="362DEB4B" w:rsidR="009B21AE" w:rsidRDefault="00337DE0" w:rsidP="009C1886">
      <w:pPr>
        <w:ind w:right="72"/>
        <w:jc w:val="both"/>
        <w:rPr>
          <w:b/>
          <w:u w:val="single"/>
        </w:rPr>
      </w:pPr>
      <w:r w:rsidRPr="00EC405F">
        <w:rPr>
          <w:b/>
          <w:u w:val="single"/>
        </w:rPr>
        <w:t>MADDE-14: HAKEDİŞ VE ÖDEMELERE İLİŞKİN BELGELER</w:t>
      </w:r>
    </w:p>
    <w:p w14:paraId="1AA87B2F" w14:textId="77777777" w:rsidR="00C330E4" w:rsidRPr="00EC405F" w:rsidRDefault="00C330E4" w:rsidP="009C1886">
      <w:pPr>
        <w:ind w:right="72"/>
        <w:jc w:val="both"/>
        <w:rPr>
          <w:b/>
          <w:u w:val="single"/>
        </w:rPr>
      </w:pPr>
    </w:p>
    <w:p w14:paraId="3CED0A18" w14:textId="14B9445C" w:rsidR="00380F71" w:rsidRDefault="009B21AE" w:rsidP="009C1886">
      <w:pPr>
        <w:ind w:right="72"/>
        <w:jc w:val="both"/>
        <w:rPr>
          <w:bCs/>
        </w:rPr>
      </w:pPr>
      <w:r w:rsidRPr="00AE7542">
        <w:rPr>
          <w:bCs/>
        </w:rPr>
        <w:t>Yüklenici</w:t>
      </w:r>
      <w:r w:rsidR="00380F71" w:rsidRPr="00AE7542">
        <w:rPr>
          <w:bCs/>
        </w:rPr>
        <w:t xml:space="preserve"> firma, ihale konusu işin yapılmasında çalıştıracağı şoförlere sosyal güvenlik yönünden sigorta işlemi yaptırmakla sorumlu olup Yüklenici her hakkediş döneminde İşletmemize;</w:t>
      </w:r>
    </w:p>
    <w:p w14:paraId="22803A91" w14:textId="77777777" w:rsidR="004A4A6A" w:rsidRPr="00AE7542" w:rsidRDefault="004A4A6A" w:rsidP="009C1886">
      <w:pPr>
        <w:ind w:right="72"/>
        <w:jc w:val="both"/>
        <w:rPr>
          <w:bCs/>
        </w:rPr>
      </w:pPr>
    </w:p>
    <w:p w14:paraId="5A705E3C" w14:textId="77C9C692" w:rsidR="00380F71" w:rsidRPr="00AE7542" w:rsidRDefault="00380F71" w:rsidP="00380F71">
      <w:pPr>
        <w:pStyle w:val="ListeParagraf"/>
        <w:numPr>
          <w:ilvl w:val="0"/>
          <w:numId w:val="20"/>
        </w:numPr>
        <w:ind w:right="72"/>
        <w:jc w:val="both"/>
        <w:rPr>
          <w:bCs/>
        </w:rPr>
      </w:pPr>
      <w:r w:rsidRPr="00AE7542">
        <w:rPr>
          <w:bCs/>
        </w:rPr>
        <w:t>Taraflarca her ayın sonunda tanzim edilip onaylanan aylık puantaj cetvelini ve fiyat farkı tablosunu,</w:t>
      </w:r>
    </w:p>
    <w:p w14:paraId="12D3B52B" w14:textId="2FD53512" w:rsidR="00380F71" w:rsidRPr="00AE7542" w:rsidRDefault="00380F71" w:rsidP="00380F71">
      <w:pPr>
        <w:pStyle w:val="ListeParagraf"/>
        <w:numPr>
          <w:ilvl w:val="0"/>
          <w:numId w:val="20"/>
        </w:numPr>
        <w:ind w:right="72"/>
        <w:jc w:val="both"/>
        <w:rPr>
          <w:bCs/>
        </w:rPr>
      </w:pPr>
      <w:r w:rsidRPr="00AE7542">
        <w:rPr>
          <w:bCs/>
        </w:rPr>
        <w:t>Aylık puantaj cetveline göre düzenlenen fatura,</w:t>
      </w:r>
    </w:p>
    <w:p w14:paraId="7F1CD1DD" w14:textId="69A8A3FB" w:rsidR="004F6A38" w:rsidRPr="00AE7542" w:rsidRDefault="004F6A38" w:rsidP="002200E9">
      <w:pPr>
        <w:pStyle w:val="ListeParagraf"/>
        <w:numPr>
          <w:ilvl w:val="0"/>
          <w:numId w:val="19"/>
        </w:numPr>
        <w:ind w:right="72"/>
        <w:jc w:val="both"/>
      </w:pPr>
      <w:r w:rsidRPr="00AE7542">
        <w:t>SGK Borcu yoktur belgesi</w:t>
      </w:r>
      <w:r w:rsidR="009B21AE" w:rsidRPr="00AE7542">
        <w:t>,</w:t>
      </w:r>
    </w:p>
    <w:p w14:paraId="451B73D6" w14:textId="13D118DB" w:rsidR="004F6A38" w:rsidRPr="00AE7542" w:rsidRDefault="004F6A38" w:rsidP="002200E9">
      <w:pPr>
        <w:pStyle w:val="ListeParagraf"/>
        <w:numPr>
          <w:ilvl w:val="0"/>
          <w:numId w:val="19"/>
        </w:numPr>
        <w:ind w:right="72"/>
        <w:jc w:val="both"/>
      </w:pPr>
      <w:r w:rsidRPr="00AE7542">
        <w:t>Vergi borcu yoktur belgesi</w:t>
      </w:r>
      <w:r w:rsidR="009B21AE" w:rsidRPr="00AE7542">
        <w:t>,</w:t>
      </w:r>
    </w:p>
    <w:p w14:paraId="57B35802" w14:textId="23638EB7" w:rsidR="002200E9" w:rsidRPr="00AE7542" w:rsidRDefault="002200E9" w:rsidP="002200E9">
      <w:pPr>
        <w:pStyle w:val="ListeParagraf"/>
        <w:numPr>
          <w:ilvl w:val="0"/>
          <w:numId w:val="19"/>
        </w:numPr>
        <w:ind w:right="72"/>
        <w:jc w:val="both"/>
      </w:pPr>
      <w:r w:rsidRPr="00AE7542">
        <w:t>Ücret bordrosu,</w:t>
      </w:r>
    </w:p>
    <w:p w14:paraId="427A6201" w14:textId="1ADD88E9" w:rsidR="002200E9" w:rsidRPr="00AE7542" w:rsidRDefault="002200E9" w:rsidP="002200E9">
      <w:pPr>
        <w:pStyle w:val="ListeParagraf"/>
        <w:numPr>
          <w:ilvl w:val="0"/>
          <w:numId w:val="19"/>
        </w:numPr>
        <w:ind w:right="72"/>
        <w:jc w:val="both"/>
      </w:pPr>
      <w:r w:rsidRPr="00AE7542">
        <w:t>Personel maaş ödeme dekontu,</w:t>
      </w:r>
    </w:p>
    <w:p w14:paraId="64F7E280" w14:textId="59714D5A" w:rsidR="004A4A6A" w:rsidRDefault="004A4A6A" w:rsidP="004A4A6A">
      <w:pPr>
        <w:pStyle w:val="ListeParagraf"/>
        <w:ind w:right="72"/>
        <w:jc w:val="both"/>
      </w:pPr>
    </w:p>
    <w:p w14:paraId="2AF18C10" w14:textId="2161C1FE" w:rsidR="002200E9" w:rsidRPr="00AE7542" w:rsidRDefault="002200E9" w:rsidP="002200E9">
      <w:pPr>
        <w:pStyle w:val="ListeParagraf"/>
        <w:numPr>
          <w:ilvl w:val="0"/>
          <w:numId w:val="19"/>
        </w:numPr>
        <w:ind w:right="72"/>
        <w:jc w:val="both"/>
      </w:pPr>
      <w:r w:rsidRPr="00AE7542">
        <w:lastRenderedPageBreak/>
        <w:t>SGK tahakkuk fişi,</w:t>
      </w:r>
    </w:p>
    <w:p w14:paraId="3E5BE791" w14:textId="31E2CE4F" w:rsidR="00380F71" w:rsidRDefault="00380F71" w:rsidP="002200E9">
      <w:pPr>
        <w:pStyle w:val="ListeParagraf"/>
        <w:numPr>
          <w:ilvl w:val="0"/>
          <w:numId w:val="19"/>
        </w:numPr>
        <w:ind w:right="72"/>
        <w:jc w:val="both"/>
      </w:pPr>
      <w:r w:rsidRPr="00AE7542">
        <w:t>Sigortalı hizmet listesi,</w:t>
      </w:r>
    </w:p>
    <w:p w14:paraId="651184F6" w14:textId="77777777" w:rsidR="00CD6704" w:rsidRPr="00AE7542" w:rsidRDefault="00CD6704" w:rsidP="00CD6704">
      <w:pPr>
        <w:pStyle w:val="ListeParagraf"/>
        <w:ind w:right="72"/>
        <w:jc w:val="both"/>
      </w:pPr>
    </w:p>
    <w:p w14:paraId="21127C46" w14:textId="5059195D" w:rsidR="009B21AE" w:rsidRPr="00AE7542" w:rsidRDefault="00A61F18" w:rsidP="009C1886">
      <w:pPr>
        <w:ind w:right="72"/>
        <w:jc w:val="both"/>
      </w:pPr>
      <w:r w:rsidRPr="00AE7542">
        <w:t xml:space="preserve">İbraz etmek </w:t>
      </w:r>
      <w:r w:rsidR="009B21AE" w:rsidRPr="00AE7542">
        <w:t>sunmak zorundadır.</w:t>
      </w:r>
    </w:p>
    <w:p w14:paraId="5CE4EF40" w14:textId="77777777" w:rsidR="00017E14" w:rsidRDefault="00017E14" w:rsidP="00677E35">
      <w:pPr>
        <w:jc w:val="both"/>
        <w:rPr>
          <w:b/>
          <w:u w:val="single"/>
        </w:rPr>
      </w:pPr>
    </w:p>
    <w:p w14:paraId="621A75FB" w14:textId="4C8A72DF" w:rsidR="007C75B5" w:rsidRDefault="00337DE0" w:rsidP="009B5F56">
      <w:pPr>
        <w:jc w:val="both"/>
        <w:rPr>
          <w:b/>
          <w:bCs/>
          <w:u w:val="single"/>
        </w:rPr>
      </w:pPr>
      <w:r w:rsidRPr="00EC405F">
        <w:rPr>
          <w:b/>
          <w:u w:val="single"/>
        </w:rPr>
        <w:t xml:space="preserve">MADDE-15: </w:t>
      </w:r>
      <w:r w:rsidRPr="00EC405F">
        <w:rPr>
          <w:b/>
          <w:bCs/>
          <w:u w:val="single"/>
        </w:rPr>
        <w:t>CEZA İLE İLGİLİ HÜKÜMLER</w:t>
      </w:r>
    </w:p>
    <w:p w14:paraId="7665A2B6" w14:textId="77777777" w:rsidR="00C330E4" w:rsidRDefault="00C330E4" w:rsidP="009B5F56">
      <w:pPr>
        <w:jc w:val="both"/>
        <w:rPr>
          <w:b/>
          <w:bCs/>
          <w:u w:val="single"/>
        </w:rPr>
      </w:pPr>
    </w:p>
    <w:p w14:paraId="6F37F31E" w14:textId="36BBEA5B" w:rsidR="009B5F56" w:rsidRDefault="00337DE0" w:rsidP="009B5F56">
      <w:pPr>
        <w:jc w:val="both"/>
      </w:pPr>
      <w:r w:rsidRPr="00EC405F">
        <w:rPr>
          <w:b/>
        </w:rPr>
        <w:t>15</w:t>
      </w:r>
      <w:r w:rsidR="00460867" w:rsidRPr="00EC405F">
        <w:rPr>
          <w:b/>
        </w:rPr>
        <w:t>.1.</w:t>
      </w:r>
      <w:r w:rsidR="00FF354F" w:rsidRPr="00EC405F">
        <w:t xml:space="preserve"> İhale konusu işin niteliği ve özelliğine göre işin sözleşmesine uygun olmayan haller ve idare tarafından uygulanacak cezalar aşağıda belirtilmiştir. Cezalar, aykırılık halleri ve sözleşmenin feshine ilişkin hususlar Hizmet Alımlarına Ait Tip Sözleşmenin 16, 24, 25, 26, 27, 28 ve 29 uncu maddelerinde düzenlenmiştir. Bu hususlara ilişkin olarak söz konusu maddeler dışındaki ve ihale dokümanındaki diğer düzenlemeler sadece </w:t>
      </w:r>
      <w:r w:rsidRPr="00EC405F">
        <w:t>15.1.1.</w:t>
      </w:r>
      <w:r w:rsidR="00FF354F" w:rsidRPr="00EC405F">
        <w:t xml:space="preserve"> inci madde kapsamında değerlendirilir.</w:t>
      </w:r>
    </w:p>
    <w:p w14:paraId="2A4AE36C" w14:textId="48C60198" w:rsidR="008216CF" w:rsidRPr="00EC405F" w:rsidRDefault="00337DE0" w:rsidP="009B5F56">
      <w:pPr>
        <w:jc w:val="both"/>
      </w:pPr>
      <w:r w:rsidRPr="00EC405F">
        <w:rPr>
          <w:b/>
        </w:rPr>
        <w:t>15.1.1.</w:t>
      </w:r>
      <w:r w:rsidR="00460867" w:rsidRPr="00EC405F">
        <w:t xml:space="preserve"> </w:t>
      </w:r>
      <w:r w:rsidR="008216CF" w:rsidRPr="00EC405F">
        <w:t>Aşağıda yer verilen özel aykırılık halleri ve ağır aykırılık halleri dışında</w:t>
      </w:r>
      <w:r w:rsidR="008216CF" w:rsidRPr="00EC405F">
        <w:rPr>
          <w:b/>
        </w:rPr>
        <w:t xml:space="preserve">, </w:t>
      </w:r>
      <w:r w:rsidR="009B21AE" w:rsidRPr="00EC405F">
        <w:rPr>
          <w:b/>
        </w:rPr>
        <w:t>s</w:t>
      </w:r>
      <w:r w:rsidR="009B21AE" w:rsidRPr="00EC405F">
        <w:t>özleşme hükümlerine</w:t>
      </w:r>
      <w:r w:rsidR="008216CF" w:rsidRPr="00EC405F">
        <w:t xml:space="preserve"> uyulmaması halinde uygulanacak ceza oranı, ilk sözleşme bedelinin</w:t>
      </w:r>
      <w:r w:rsidR="009B21AE">
        <w:rPr>
          <w:b/>
        </w:rPr>
        <w:t xml:space="preserve"> </w:t>
      </w:r>
      <w:r w:rsidR="009B21AE" w:rsidRPr="00AE7542">
        <w:rPr>
          <w:bCs/>
        </w:rPr>
        <w:t>%0,1’i,</w:t>
      </w:r>
      <w:r w:rsidR="009B21AE" w:rsidRPr="00AE7542">
        <w:t xml:space="preserve"> </w:t>
      </w:r>
      <w:r w:rsidR="009B21AE">
        <w:t>a</w:t>
      </w:r>
      <w:r w:rsidR="008216CF" w:rsidRPr="00EC405F">
        <w:t xml:space="preserve">ynı fiilin tekrarı halinde bu oran </w:t>
      </w:r>
      <w:r w:rsidR="009B21AE" w:rsidRPr="00EC405F">
        <w:t>%50</w:t>
      </w:r>
      <w:r w:rsidR="008216CF" w:rsidRPr="00EC405F">
        <w:t xml:space="preserve"> artırımlı uygulanır.</w:t>
      </w:r>
    </w:p>
    <w:p w14:paraId="26E87ACD" w14:textId="61DCABC1" w:rsidR="00293376" w:rsidRDefault="00337DE0" w:rsidP="00165932">
      <w:pPr>
        <w:jc w:val="both"/>
      </w:pPr>
      <w:r w:rsidRPr="00EC405F">
        <w:rPr>
          <w:b/>
        </w:rPr>
        <w:t>15.1.2.</w:t>
      </w:r>
      <w:r w:rsidR="00460867" w:rsidRPr="00EC405F">
        <w:t xml:space="preserve"> </w:t>
      </w:r>
      <w:r w:rsidR="00165932" w:rsidRPr="00EC405F">
        <w:t>Aşağıdaki tabloda yer alan özel aykırılık hallerinde aynı satırda belirtilen oranda ceza uygulanır.</w:t>
      </w:r>
      <w:r w:rsidR="009B5F56" w:rsidRPr="00EC405F">
        <w:t xml:space="preserve"> </w:t>
      </w:r>
      <w:r w:rsidR="00165932" w:rsidRPr="00EC405F">
        <w:t>Tabloda yer verilen özel aykırılıklardan herhangi birinin ilgili aykırılık için aynı satırda belirtilen sayıya ve toplam özel aykırılık halinin de</w:t>
      </w:r>
      <w:r w:rsidR="00293376">
        <w:t xml:space="preserve"> </w:t>
      </w:r>
      <w:r w:rsidR="00017E14" w:rsidRPr="00AE7542">
        <w:t>35</w:t>
      </w:r>
      <w:r w:rsidR="00165932" w:rsidRPr="00293376">
        <w:rPr>
          <w:b/>
          <w:bCs/>
          <w:color w:val="7030A0"/>
        </w:rPr>
        <w:t xml:space="preserve"> </w:t>
      </w:r>
      <w:r w:rsidR="00165932" w:rsidRPr="00EC405F">
        <w:t xml:space="preserve">sayısına ulaşması koşullarının birlikte gerçekleşmesi durumunda, 4735 sayılı Kanunun </w:t>
      </w:r>
      <w:r w:rsidR="00293376" w:rsidRPr="00EC405F">
        <w:t>20’nci</w:t>
      </w:r>
      <w:r w:rsidR="00165932" w:rsidRPr="00EC405F">
        <w:t xml:space="preserve"> maddesinin (b) bendine göre protesto çekmeye gerek kalmaksızın sözleşme feshedilir. </w:t>
      </w:r>
      <w:r w:rsidR="00293376">
        <w:t xml:space="preserve"> </w:t>
      </w:r>
    </w:p>
    <w:p w14:paraId="69B606E5" w14:textId="77777777" w:rsidR="007C75B5" w:rsidRPr="00EC405F" w:rsidRDefault="007C75B5" w:rsidP="00165932">
      <w:pPr>
        <w:jc w:val="both"/>
      </w:pPr>
    </w:p>
    <w:p w14:paraId="2F1542A3" w14:textId="408D2F0F" w:rsidR="009B5F56" w:rsidRPr="00AE7542" w:rsidRDefault="00165932" w:rsidP="00293376">
      <w:pPr>
        <w:spacing w:after="200" w:line="276" w:lineRule="auto"/>
        <w:jc w:val="center"/>
        <w:rPr>
          <w:b/>
        </w:rPr>
      </w:pPr>
      <w:r w:rsidRPr="00AE7542">
        <w:t xml:space="preserve"> </w:t>
      </w:r>
      <w:r w:rsidR="00293376" w:rsidRPr="00AE7542">
        <w:rPr>
          <w:b/>
        </w:rPr>
        <w:t>Özel Aykırılık Halleri</w:t>
      </w:r>
    </w:p>
    <w:tbl>
      <w:tblPr>
        <w:tblStyle w:val="TabloKlavuzu"/>
        <w:tblW w:w="0" w:type="auto"/>
        <w:tblInd w:w="104" w:type="dxa"/>
        <w:tblLook w:val="04A0" w:firstRow="1" w:lastRow="0" w:firstColumn="1" w:lastColumn="0" w:noHBand="0" w:noVBand="1"/>
      </w:tblPr>
      <w:tblGrid>
        <w:gridCol w:w="456"/>
        <w:gridCol w:w="4167"/>
        <w:gridCol w:w="1975"/>
        <w:gridCol w:w="1409"/>
        <w:gridCol w:w="1443"/>
      </w:tblGrid>
      <w:tr w:rsidR="009B5F56" w:rsidRPr="009B5F56" w14:paraId="3A353D1B" w14:textId="77777777" w:rsidTr="00081C49">
        <w:trPr>
          <w:trHeight w:val="1375"/>
        </w:trPr>
        <w:tc>
          <w:tcPr>
            <w:tcW w:w="456" w:type="dxa"/>
          </w:tcPr>
          <w:p w14:paraId="5DAA30B8" w14:textId="77777777" w:rsidR="009B5F56" w:rsidRPr="009B5F56" w:rsidRDefault="009B5F56" w:rsidP="009B5F56">
            <w:pPr>
              <w:jc w:val="both"/>
              <w:rPr>
                <w:rFonts w:ascii="Times New Roman" w:eastAsia="Times New Roman" w:hAnsi="Times New Roman" w:cs="Times New Roman"/>
                <w:b/>
                <w:lang w:eastAsia="tr-TR"/>
              </w:rPr>
            </w:pPr>
          </w:p>
        </w:tc>
        <w:tc>
          <w:tcPr>
            <w:tcW w:w="4167" w:type="dxa"/>
          </w:tcPr>
          <w:p w14:paraId="651BE3F3" w14:textId="77777777" w:rsidR="009B5F56" w:rsidRPr="009B5F56" w:rsidRDefault="009B5F56" w:rsidP="009B5F56">
            <w:pPr>
              <w:jc w:val="both"/>
              <w:rPr>
                <w:rFonts w:ascii="Times New Roman" w:eastAsia="Times New Roman" w:hAnsi="Times New Roman" w:cs="Times New Roman"/>
                <w:lang w:eastAsia="tr-TR"/>
              </w:rPr>
            </w:pPr>
            <w:r w:rsidRPr="009B5F56">
              <w:rPr>
                <w:rFonts w:ascii="Times New Roman" w:eastAsia="Times New Roman" w:hAnsi="Times New Roman" w:cs="Times New Roman"/>
                <w:lang w:eastAsia="tr-TR"/>
              </w:rPr>
              <w:t>Aykırılık Hali</w:t>
            </w:r>
          </w:p>
        </w:tc>
        <w:tc>
          <w:tcPr>
            <w:tcW w:w="1975" w:type="dxa"/>
          </w:tcPr>
          <w:p w14:paraId="7A04CAB3"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lang w:eastAsia="tr-TR"/>
              </w:rPr>
              <w:t>İhtar Yapılacaktır/İhtar Yapılmayacaktır</w:t>
            </w:r>
          </w:p>
        </w:tc>
        <w:tc>
          <w:tcPr>
            <w:tcW w:w="1409" w:type="dxa"/>
          </w:tcPr>
          <w:p w14:paraId="24E124AC"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lang w:eastAsia="tr-TR"/>
              </w:rPr>
              <w:t>Sözleşme Bedeli Üzerinden Kesilecek Ceza Oranı</w:t>
            </w:r>
          </w:p>
        </w:tc>
        <w:tc>
          <w:tcPr>
            <w:tcW w:w="1443" w:type="dxa"/>
          </w:tcPr>
          <w:p w14:paraId="6C48A6D5"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lang w:eastAsia="tr-TR"/>
              </w:rPr>
              <w:t>Sözleşmenin Feshini Gerektiren Aykırılık Sayısı</w:t>
            </w:r>
          </w:p>
        </w:tc>
      </w:tr>
      <w:tr w:rsidR="009B5F56" w:rsidRPr="009B5F56" w14:paraId="581CCEA1" w14:textId="77777777" w:rsidTr="00081C49">
        <w:trPr>
          <w:trHeight w:val="379"/>
        </w:trPr>
        <w:tc>
          <w:tcPr>
            <w:tcW w:w="456" w:type="dxa"/>
          </w:tcPr>
          <w:p w14:paraId="2775F4E0"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1</w:t>
            </w:r>
          </w:p>
        </w:tc>
        <w:tc>
          <w:tcPr>
            <w:tcW w:w="4167" w:type="dxa"/>
          </w:tcPr>
          <w:p w14:paraId="733FF476" w14:textId="4C174E51" w:rsidR="009B5F56" w:rsidRPr="006E620A" w:rsidRDefault="006E620A" w:rsidP="009B5F56">
            <w:pPr>
              <w:jc w:val="both"/>
              <w:rPr>
                <w:rFonts w:ascii="Times New Roman" w:eastAsia="Times New Roman" w:hAnsi="Times New Roman" w:cs="Times New Roman"/>
                <w:bCs/>
                <w:lang w:eastAsia="tr-TR"/>
              </w:rPr>
            </w:pPr>
            <w:r w:rsidRPr="00AE7542">
              <w:rPr>
                <w:rFonts w:ascii="Times New Roman" w:eastAsia="Times New Roman" w:hAnsi="Times New Roman" w:cs="Times New Roman"/>
                <w:bCs/>
                <w:lang w:eastAsia="tr-TR"/>
              </w:rPr>
              <w:t>Sözleşme süresi içerisinde; termin programında yer alan gidiş-dönüş saatlerine İdarece kabul edilen bir sebep olmaksızın uyulmaması halinde</w:t>
            </w:r>
            <w:r w:rsidR="00AE7542">
              <w:rPr>
                <w:rFonts w:ascii="Times New Roman" w:eastAsia="Times New Roman" w:hAnsi="Times New Roman" w:cs="Times New Roman"/>
                <w:bCs/>
                <w:lang w:eastAsia="tr-TR"/>
              </w:rPr>
              <w:t>.</w:t>
            </w:r>
          </w:p>
        </w:tc>
        <w:tc>
          <w:tcPr>
            <w:tcW w:w="1975" w:type="dxa"/>
          </w:tcPr>
          <w:p w14:paraId="779250D2"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43336F2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273C873C" w14:textId="142C1B76" w:rsidR="009B5F56" w:rsidRPr="009B5F56" w:rsidRDefault="006E620A" w:rsidP="009B5F56">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5</w:t>
            </w:r>
          </w:p>
        </w:tc>
      </w:tr>
      <w:tr w:rsidR="009B5F56" w:rsidRPr="009B5F56" w14:paraId="02D430ED" w14:textId="77777777" w:rsidTr="00081C49">
        <w:trPr>
          <w:trHeight w:val="270"/>
        </w:trPr>
        <w:tc>
          <w:tcPr>
            <w:tcW w:w="456" w:type="dxa"/>
          </w:tcPr>
          <w:p w14:paraId="642FDB6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2</w:t>
            </w:r>
          </w:p>
        </w:tc>
        <w:tc>
          <w:tcPr>
            <w:tcW w:w="4167" w:type="dxa"/>
          </w:tcPr>
          <w:p w14:paraId="1B01650D" w14:textId="77777777" w:rsidR="009B5F56" w:rsidRPr="009B5F56" w:rsidRDefault="009B5F56" w:rsidP="009B5F56">
            <w:pPr>
              <w:jc w:val="both"/>
              <w:rPr>
                <w:rFonts w:ascii="Times New Roman" w:eastAsia="Times New Roman" w:hAnsi="Times New Roman" w:cs="Times New Roman"/>
                <w:b/>
                <w:lang w:eastAsia="tr-TR"/>
              </w:rPr>
            </w:pPr>
            <w:r w:rsidRPr="00AE7542">
              <w:rPr>
                <w:rFonts w:ascii="Times New Roman" w:eastAsia="Times New Roman" w:hAnsi="Times New Roman" w:cs="Times New Roman"/>
                <w:lang w:eastAsia="tr-TR"/>
              </w:rPr>
              <w:t>Servis aracında işletme Müdürlüğü personeli ile İşletme Müdürlüğünce izin verilen kişiler dışında üçüncü şahısların taşınması.</w:t>
            </w:r>
          </w:p>
        </w:tc>
        <w:tc>
          <w:tcPr>
            <w:tcW w:w="1975" w:type="dxa"/>
          </w:tcPr>
          <w:p w14:paraId="1F8E5AA6"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33384B40"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11ABB1E4"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00DBFC92" w14:textId="77777777" w:rsidTr="00081C49">
        <w:trPr>
          <w:trHeight w:val="279"/>
        </w:trPr>
        <w:tc>
          <w:tcPr>
            <w:tcW w:w="456" w:type="dxa"/>
          </w:tcPr>
          <w:p w14:paraId="2165B74F"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3</w:t>
            </w:r>
          </w:p>
        </w:tc>
        <w:tc>
          <w:tcPr>
            <w:tcW w:w="4167" w:type="dxa"/>
          </w:tcPr>
          <w:p w14:paraId="563628EB" w14:textId="468D98A5"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Teknik şartnamede belirtilen özelliklerde araç</w:t>
            </w:r>
            <w:r w:rsidR="006E620A" w:rsidRPr="00AE7542">
              <w:rPr>
                <w:rFonts w:ascii="Times New Roman" w:eastAsia="Times New Roman" w:hAnsi="Times New Roman" w:cs="Times New Roman"/>
                <w:lang w:eastAsia="tr-TR"/>
              </w:rPr>
              <w:t xml:space="preserve"> ve/veya sürücü ile</w:t>
            </w:r>
            <w:r w:rsidRPr="00AE7542">
              <w:rPr>
                <w:rFonts w:ascii="Times New Roman" w:eastAsia="Times New Roman" w:hAnsi="Times New Roman" w:cs="Times New Roman"/>
                <w:lang w:eastAsia="tr-TR"/>
              </w:rPr>
              <w:t xml:space="preserve"> taşıma yapılmaması durumunda. </w:t>
            </w:r>
          </w:p>
        </w:tc>
        <w:tc>
          <w:tcPr>
            <w:tcW w:w="1975" w:type="dxa"/>
          </w:tcPr>
          <w:p w14:paraId="76CC9A55"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22499C5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7CFFEAB4" w14:textId="622A07C6" w:rsidR="009B5F56" w:rsidRPr="009B5F56" w:rsidRDefault="006E620A" w:rsidP="009B5F56">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3</w:t>
            </w:r>
          </w:p>
        </w:tc>
      </w:tr>
      <w:tr w:rsidR="009B5F56" w:rsidRPr="009B5F56" w14:paraId="4E008349" w14:textId="77777777" w:rsidTr="00081C49">
        <w:trPr>
          <w:trHeight w:val="279"/>
        </w:trPr>
        <w:tc>
          <w:tcPr>
            <w:tcW w:w="456" w:type="dxa"/>
          </w:tcPr>
          <w:p w14:paraId="12752636"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4</w:t>
            </w:r>
          </w:p>
        </w:tc>
        <w:tc>
          <w:tcPr>
            <w:tcW w:w="4167" w:type="dxa"/>
          </w:tcPr>
          <w:p w14:paraId="3347AFCC" w14:textId="4DCA9CDB" w:rsidR="009B5F56" w:rsidRPr="00017E14" w:rsidRDefault="009B5F56" w:rsidP="009B5F56">
            <w:pPr>
              <w:jc w:val="both"/>
              <w:rPr>
                <w:rFonts w:ascii="Times New Roman" w:eastAsia="Times New Roman" w:hAnsi="Times New Roman" w:cs="Times New Roman"/>
                <w:color w:val="7030A0"/>
                <w:lang w:eastAsia="tr-TR"/>
              </w:rPr>
            </w:pPr>
            <w:r w:rsidRPr="00AE7542">
              <w:rPr>
                <w:rFonts w:ascii="Times New Roman" w:eastAsia="Times New Roman" w:hAnsi="Times New Roman" w:cs="Times New Roman"/>
                <w:lang w:eastAsia="tr-TR"/>
              </w:rPr>
              <w:t xml:space="preserve">Mevsim şartlarına göre kışlık-yazlık lastiklerini yenilemeyen ve eskimiş lastiklerle ve toz alan araç ile servis yapılmasının tutanakla tespit edilmesi </w:t>
            </w:r>
            <w:r w:rsidR="00293376" w:rsidRPr="00AE7542">
              <w:rPr>
                <w:rFonts w:ascii="Times New Roman" w:eastAsia="Times New Roman" w:hAnsi="Times New Roman" w:cs="Times New Roman"/>
                <w:lang w:eastAsia="tr-TR"/>
              </w:rPr>
              <w:t>durumunda.</w:t>
            </w:r>
          </w:p>
        </w:tc>
        <w:tc>
          <w:tcPr>
            <w:tcW w:w="1975" w:type="dxa"/>
          </w:tcPr>
          <w:p w14:paraId="603003B4"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2D0B09BD"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1B8164B0"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2A1C7B0F" w14:textId="77777777" w:rsidTr="00081C49">
        <w:trPr>
          <w:trHeight w:val="279"/>
        </w:trPr>
        <w:tc>
          <w:tcPr>
            <w:tcW w:w="456" w:type="dxa"/>
          </w:tcPr>
          <w:p w14:paraId="04B96F13"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5</w:t>
            </w:r>
          </w:p>
        </w:tc>
        <w:tc>
          <w:tcPr>
            <w:tcW w:w="4167" w:type="dxa"/>
          </w:tcPr>
          <w:p w14:paraId="58E6E06D" w14:textId="7423CB49" w:rsidR="009B5F56" w:rsidRPr="009B5F56" w:rsidRDefault="00AE7542" w:rsidP="009B5F56">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İdarenin iş bu teknik şartnamenin 12.5’inci maddesi doğrultusunda yapmış olduğu talebin 10 gün içinde yerine getirilmemesi durumunda.</w:t>
            </w:r>
          </w:p>
        </w:tc>
        <w:tc>
          <w:tcPr>
            <w:tcW w:w="1975" w:type="dxa"/>
          </w:tcPr>
          <w:p w14:paraId="2C3C9C1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2C3D5781"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4852C355" w14:textId="11B0A6C0" w:rsidR="009B5F56" w:rsidRPr="009B5F56" w:rsidRDefault="00AE7542" w:rsidP="009B5F56">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5</w:t>
            </w:r>
          </w:p>
        </w:tc>
      </w:tr>
      <w:tr w:rsidR="009B5F56" w:rsidRPr="009B5F56" w14:paraId="16C4DAB6" w14:textId="77777777" w:rsidTr="00081C49">
        <w:trPr>
          <w:trHeight w:val="279"/>
        </w:trPr>
        <w:tc>
          <w:tcPr>
            <w:tcW w:w="456" w:type="dxa"/>
          </w:tcPr>
          <w:p w14:paraId="21A9A67F"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6</w:t>
            </w:r>
          </w:p>
        </w:tc>
        <w:tc>
          <w:tcPr>
            <w:tcW w:w="4167" w:type="dxa"/>
          </w:tcPr>
          <w:p w14:paraId="04652AE2" w14:textId="77777777"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 xml:space="preserve">Klima ve kalorifer sisteminde yetersizliğin tutanakla tespit edilmesi durumunda. </w:t>
            </w:r>
          </w:p>
        </w:tc>
        <w:tc>
          <w:tcPr>
            <w:tcW w:w="1975" w:type="dxa"/>
          </w:tcPr>
          <w:p w14:paraId="382AE44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yapılacaktır.</w:t>
            </w:r>
          </w:p>
        </w:tc>
        <w:tc>
          <w:tcPr>
            <w:tcW w:w="1409" w:type="dxa"/>
          </w:tcPr>
          <w:p w14:paraId="6084A999"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5C6B2DB2"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7F7AA1F4" w14:textId="77777777" w:rsidTr="00081C49">
        <w:trPr>
          <w:trHeight w:val="279"/>
        </w:trPr>
        <w:tc>
          <w:tcPr>
            <w:tcW w:w="456" w:type="dxa"/>
          </w:tcPr>
          <w:p w14:paraId="190731D1"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lastRenderedPageBreak/>
              <w:t>7</w:t>
            </w:r>
          </w:p>
        </w:tc>
        <w:tc>
          <w:tcPr>
            <w:tcW w:w="4167" w:type="dxa"/>
          </w:tcPr>
          <w:p w14:paraId="440ECD28" w14:textId="7BA40695"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 xml:space="preserve">Yüklenicinin sözleşme süresi içerisinde; işi aksatması, seferi geç tamamlamayı </w:t>
            </w:r>
            <w:r w:rsidR="00293376" w:rsidRPr="00AE7542">
              <w:rPr>
                <w:rFonts w:ascii="Times New Roman" w:eastAsia="Times New Roman" w:hAnsi="Times New Roman" w:cs="Times New Roman"/>
                <w:lang w:eastAsia="tr-TR"/>
              </w:rPr>
              <w:t>(zorunlu</w:t>
            </w:r>
            <w:r w:rsidRPr="00AE7542">
              <w:rPr>
                <w:rFonts w:ascii="Times New Roman" w:eastAsia="Times New Roman" w:hAnsi="Times New Roman" w:cs="Times New Roman"/>
                <w:lang w:eastAsia="tr-TR"/>
              </w:rPr>
              <w:t xml:space="preserve"> nedenler hariç) alışkanlık haline getirmesi,</w:t>
            </w:r>
          </w:p>
        </w:tc>
        <w:tc>
          <w:tcPr>
            <w:tcW w:w="1975" w:type="dxa"/>
          </w:tcPr>
          <w:p w14:paraId="06E15425"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0D65D667"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16DEE16C"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2E8D05A7" w14:textId="77777777" w:rsidTr="00081C49">
        <w:trPr>
          <w:trHeight w:val="279"/>
        </w:trPr>
        <w:tc>
          <w:tcPr>
            <w:tcW w:w="456" w:type="dxa"/>
          </w:tcPr>
          <w:p w14:paraId="1EA416E9"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8</w:t>
            </w:r>
          </w:p>
        </w:tc>
        <w:tc>
          <w:tcPr>
            <w:tcW w:w="4167" w:type="dxa"/>
          </w:tcPr>
          <w:p w14:paraId="180FB97F" w14:textId="03EA560B"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 xml:space="preserve">Araçların sefer halinde iken bagajında veya herhangi bir yerinde yanıcı ve patlayıcı madde taşındığının tutanakla tespit edilmesi </w:t>
            </w:r>
            <w:r w:rsidR="00293376" w:rsidRPr="00AE7542">
              <w:rPr>
                <w:rFonts w:ascii="Times New Roman" w:eastAsia="Times New Roman" w:hAnsi="Times New Roman" w:cs="Times New Roman"/>
                <w:lang w:eastAsia="tr-TR"/>
              </w:rPr>
              <w:t>(sefer</w:t>
            </w:r>
            <w:r w:rsidRPr="00AE7542">
              <w:rPr>
                <w:rFonts w:ascii="Times New Roman" w:eastAsia="Times New Roman" w:hAnsi="Times New Roman" w:cs="Times New Roman"/>
                <w:lang w:eastAsia="tr-TR"/>
              </w:rPr>
              <w:t xml:space="preserve"> bedeli ödenmeyecek) halinde </w:t>
            </w:r>
          </w:p>
        </w:tc>
        <w:tc>
          <w:tcPr>
            <w:tcW w:w="1975" w:type="dxa"/>
          </w:tcPr>
          <w:p w14:paraId="2E4BF03D"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324C295B"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2EDB4FB1"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bl>
    <w:p w14:paraId="2090C843" w14:textId="34F4D17C" w:rsidR="00EF009B" w:rsidRPr="00EC405F" w:rsidRDefault="00EF009B" w:rsidP="009B5F56">
      <w:pPr>
        <w:jc w:val="both"/>
        <w:rPr>
          <w:b/>
        </w:rPr>
      </w:pPr>
    </w:p>
    <w:p w14:paraId="33885908" w14:textId="77777777" w:rsidR="00A030D1" w:rsidRPr="00EC405F" w:rsidRDefault="00A030D1" w:rsidP="00A030D1">
      <w:pPr>
        <w:ind w:right="72"/>
        <w:jc w:val="both"/>
        <w:rPr>
          <w:b/>
        </w:rPr>
      </w:pPr>
    </w:p>
    <w:p w14:paraId="10CC53BD" w14:textId="3D4CF1B6" w:rsidR="00940768" w:rsidRDefault="00337DE0" w:rsidP="00940768">
      <w:pPr>
        <w:tabs>
          <w:tab w:val="left" w:pos="567"/>
        </w:tabs>
        <w:jc w:val="both"/>
        <w:rPr>
          <w:b/>
        </w:rPr>
      </w:pPr>
      <w:r w:rsidRPr="00EC405F">
        <w:rPr>
          <w:b/>
        </w:rPr>
        <w:t>15.1.3.</w:t>
      </w:r>
      <w:r w:rsidR="00940768" w:rsidRPr="00EC405F">
        <w:t xml:space="preserve"> Aşağıdaki tabloda yer alan ağır aykırılık hallerinden herhangi birinin gerçekleşmesi halinde, 4735 sayılı Kanunun </w:t>
      </w:r>
      <w:r w:rsidR="00293376" w:rsidRPr="00EC405F">
        <w:t>20’nci</w:t>
      </w:r>
      <w:r w:rsidR="00940768" w:rsidRPr="00EC405F">
        <w:t> maddesinin (b) bendine göre protesto çekmeye gerek kalmaksızın sözleşme feshedilir.</w:t>
      </w:r>
      <w:r w:rsidR="00940768" w:rsidRPr="00EC405F">
        <w:rPr>
          <w:b/>
        </w:rPr>
        <w:t xml:space="preserve"> </w:t>
      </w:r>
    </w:p>
    <w:p w14:paraId="4BE1974D" w14:textId="77777777" w:rsidR="006E620A" w:rsidRPr="00EC405F" w:rsidRDefault="006E620A" w:rsidP="00940768">
      <w:pPr>
        <w:tabs>
          <w:tab w:val="left" w:pos="567"/>
        </w:tabs>
        <w:jc w:val="both"/>
        <w:rPr>
          <w:b/>
        </w:rPr>
      </w:pPr>
    </w:p>
    <w:p w14:paraId="09B531BF" w14:textId="6B1BDAC4" w:rsidR="00940768" w:rsidRPr="00EC405F" w:rsidRDefault="00940768" w:rsidP="00940768">
      <w:pPr>
        <w:tabs>
          <w:tab w:val="left" w:pos="567"/>
        </w:tabs>
        <w:spacing w:after="200" w:line="276" w:lineRule="auto"/>
        <w:jc w:val="center"/>
        <w:rPr>
          <w:b/>
        </w:rPr>
      </w:pPr>
      <w:r w:rsidRPr="00EC405F">
        <w:rPr>
          <w:b/>
        </w:rPr>
        <w:t>Ağır Aykırılık Halleri</w:t>
      </w:r>
    </w:p>
    <w:tbl>
      <w:tblPr>
        <w:tblStyle w:val="TabloKlavuzu2"/>
        <w:tblW w:w="9067" w:type="dxa"/>
        <w:tblLook w:val="04A0" w:firstRow="1" w:lastRow="0" w:firstColumn="1" w:lastColumn="0" w:noHBand="0" w:noVBand="1"/>
      </w:tblPr>
      <w:tblGrid>
        <w:gridCol w:w="481"/>
        <w:gridCol w:w="8586"/>
      </w:tblGrid>
      <w:tr w:rsidR="00940768" w:rsidRPr="00EC405F" w14:paraId="74A8B9C0" w14:textId="77777777" w:rsidTr="002C7138">
        <w:trPr>
          <w:trHeight w:val="266"/>
        </w:trPr>
        <w:tc>
          <w:tcPr>
            <w:tcW w:w="481" w:type="dxa"/>
          </w:tcPr>
          <w:p w14:paraId="07423170" w14:textId="77777777" w:rsidR="00940768" w:rsidRPr="00AE7542" w:rsidRDefault="00940768" w:rsidP="00940768">
            <w:pPr>
              <w:tabs>
                <w:tab w:val="left" w:pos="567"/>
              </w:tabs>
              <w:spacing w:after="200" w:line="276" w:lineRule="auto"/>
              <w:jc w:val="center"/>
              <w:rPr>
                <w:b/>
              </w:rPr>
            </w:pPr>
            <w:r w:rsidRPr="00AE7542">
              <w:rPr>
                <w:b/>
              </w:rPr>
              <w:t>1</w:t>
            </w:r>
          </w:p>
        </w:tc>
        <w:tc>
          <w:tcPr>
            <w:tcW w:w="8586" w:type="dxa"/>
          </w:tcPr>
          <w:p w14:paraId="116F44A2" w14:textId="5D0AFEF3" w:rsidR="00940768" w:rsidRPr="00AE7542" w:rsidRDefault="00293376" w:rsidP="00293376">
            <w:pPr>
              <w:tabs>
                <w:tab w:val="left" w:pos="567"/>
              </w:tabs>
              <w:spacing w:after="200" w:line="276" w:lineRule="auto"/>
              <w:rPr>
                <w:b/>
              </w:rPr>
            </w:pPr>
            <w:r w:rsidRPr="00AE7542">
              <w:t>Servis taşımacılığı yetki belgelerinin ilgili/yetkili kurumlarca iptal edilmesi</w:t>
            </w:r>
            <w:r w:rsidR="006E620A" w:rsidRPr="00AE7542">
              <w:t xml:space="preserve"> ve/veya süresi dolmuş uygunluk belgelerini yeniletmemesi durumunda</w:t>
            </w:r>
            <w:r w:rsidR="00AE7542">
              <w:t>.</w:t>
            </w:r>
          </w:p>
        </w:tc>
      </w:tr>
      <w:tr w:rsidR="00940768" w:rsidRPr="00EC405F" w14:paraId="3BE059F8" w14:textId="77777777" w:rsidTr="002C7138">
        <w:tc>
          <w:tcPr>
            <w:tcW w:w="481" w:type="dxa"/>
          </w:tcPr>
          <w:p w14:paraId="07EAFA78" w14:textId="77777777" w:rsidR="00940768" w:rsidRPr="00EC405F" w:rsidRDefault="00940768" w:rsidP="00940768">
            <w:pPr>
              <w:tabs>
                <w:tab w:val="left" w:pos="567"/>
              </w:tabs>
              <w:spacing w:after="200" w:line="276" w:lineRule="auto"/>
              <w:jc w:val="center"/>
              <w:rPr>
                <w:b/>
              </w:rPr>
            </w:pPr>
            <w:r w:rsidRPr="00EC405F">
              <w:rPr>
                <w:b/>
              </w:rPr>
              <w:t>2</w:t>
            </w:r>
          </w:p>
        </w:tc>
        <w:tc>
          <w:tcPr>
            <w:tcW w:w="8586" w:type="dxa"/>
          </w:tcPr>
          <w:p w14:paraId="5C978544" w14:textId="41BEB197" w:rsidR="00940768" w:rsidRPr="00EC405F" w:rsidRDefault="006E620A" w:rsidP="006E620A">
            <w:pPr>
              <w:tabs>
                <w:tab w:val="left" w:pos="567"/>
                <w:tab w:val="left" w:pos="780"/>
              </w:tabs>
              <w:spacing w:after="200" w:line="276" w:lineRule="auto"/>
              <w:rPr>
                <w:b/>
              </w:rPr>
            </w:pPr>
            <w:r w:rsidRPr="00AE7542">
              <w:rPr>
                <w:rFonts w:ascii="Times New Roman" w:eastAsia="Times New Roman" w:hAnsi="Times New Roman"/>
                <w:lang w:eastAsia="tr-TR"/>
              </w:rPr>
              <w:t>Yüklenicinin zamanında ve belirtilen hususlar çerçevesinde işe başlamaması.</w:t>
            </w:r>
          </w:p>
        </w:tc>
      </w:tr>
      <w:tr w:rsidR="00AE7542" w:rsidRPr="00EC405F" w14:paraId="67F550DF" w14:textId="77777777" w:rsidTr="002C7138">
        <w:tc>
          <w:tcPr>
            <w:tcW w:w="481" w:type="dxa"/>
          </w:tcPr>
          <w:p w14:paraId="70496F7F" w14:textId="54BD9FB4" w:rsidR="00AE7542" w:rsidRPr="00EC405F" w:rsidRDefault="00AE7542" w:rsidP="00940768">
            <w:pPr>
              <w:tabs>
                <w:tab w:val="left" w:pos="567"/>
              </w:tabs>
              <w:spacing w:after="200" w:line="276" w:lineRule="auto"/>
              <w:jc w:val="center"/>
              <w:rPr>
                <w:b/>
              </w:rPr>
            </w:pPr>
            <w:r>
              <w:rPr>
                <w:b/>
              </w:rPr>
              <w:t>3</w:t>
            </w:r>
          </w:p>
        </w:tc>
        <w:tc>
          <w:tcPr>
            <w:tcW w:w="8586" w:type="dxa"/>
          </w:tcPr>
          <w:p w14:paraId="4C475784" w14:textId="1DB1DA77" w:rsidR="00AE7542" w:rsidRPr="006E620A" w:rsidRDefault="00AE7542" w:rsidP="006E620A">
            <w:pPr>
              <w:tabs>
                <w:tab w:val="left" w:pos="567"/>
                <w:tab w:val="left" w:pos="780"/>
              </w:tabs>
              <w:spacing w:after="200" w:line="276" w:lineRule="auto"/>
              <w:rPr>
                <w:color w:val="7030A0"/>
              </w:rPr>
            </w:pPr>
            <w:r w:rsidRPr="00FC6102">
              <w:rPr>
                <w:rFonts w:ascii="Times New Roman" w:hAnsi="Times New Roman"/>
                <w:bCs/>
              </w:rPr>
              <w:t>Sözleşmenin uygulanması sırasında; yüklenici, taahhüdünü yerine getirirken idareye zarar vermesi</w:t>
            </w:r>
            <w:r>
              <w:rPr>
                <w:rFonts w:ascii="Times New Roman" w:hAnsi="Times New Roman"/>
                <w:bCs/>
              </w:rPr>
              <w:t>.</w:t>
            </w:r>
          </w:p>
        </w:tc>
      </w:tr>
      <w:tr w:rsidR="00AE7542" w:rsidRPr="00EC405F" w14:paraId="4C575EAC" w14:textId="77777777" w:rsidTr="002C7138">
        <w:tc>
          <w:tcPr>
            <w:tcW w:w="481" w:type="dxa"/>
          </w:tcPr>
          <w:p w14:paraId="77037BA3" w14:textId="03E906AD" w:rsidR="00AE7542" w:rsidRDefault="00AE7542" w:rsidP="00AE7542">
            <w:pPr>
              <w:tabs>
                <w:tab w:val="left" w:pos="567"/>
              </w:tabs>
              <w:spacing w:after="200" w:line="276" w:lineRule="auto"/>
              <w:jc w:val="center"/>
              <w:rPr>
                <w:b/>
              </w:rPr>
            </w:pPr>
            <w:r>
              <w:rPr>
                <w:b/>
              </w:rPr>
              <w:t>4</w:t>
            </w:r>
          </w:p>
        </w:tc>
        <w:tc>
          <w:tcPr>
            <w:tcW w:w="8586" w:type="dxa"/>
          </w:tcPr>
          <w:p w14:paraId="5BAB0E7B" w14:textId="4B16C2DF" w:rsidR="00AE7542" w:rsidRPr="00FC6102" w:rsidRDefault="00AE7542" w:rsidP="00AE7542">
            <w:pPr>
              <w:tabs>
                <w:tab w:val="left" w:pos="1723"/>
              </w:tabs>
              <w:spacing w:after="200" w:line="276" w:lineRule="auto"/>
              <w:rPr>
                <w:bCs/>
              </w:rPr>
            </w:pPr>
            <w:r>
              <w:rPr>
                <w:rFonts w:ascii="Times New Roman" w:hAnsi="Times New Roman"/>
                <w:bCs/>
                <w:color w:val="000000" w:themeColor="text1"/>
              </w:rPr>
              <w:t>Yüklenicinin ağır kusuru ile meydana gelen ve sonucunda ağır yaralanmaya ölümle sonuçlanan trafik kazası, yüklenici firma personelinin idare personeline karşı fiili saldırı halleri ile ağır hakaret halleri.</w:t>
            </w:r>
          </w:p>
        </w:tc>
      </w:tr>
    </w:tbl>
    <w:p w14:paraId="4934302D" w14:textId="77777777" w:rsidR="006E620A" w:rsidRDefault="006E620A" w:rsidP="00293376">
      <w:pPr>
        <w:tabs>
          <w:tab w:val="left" w:pos="567"/>
        </w:tabs>
        <w:jc w:val="both"/>
        <w:rPr>
          <w:b/>
        </w:rPr>
      </w:pPr>
    </w:p>
    <w:p w14:paraId="2A73F363" w14:textId="77777777" w:rsidR="006E620A" w:rsidRDefault="006E620A" w:rsidP="00293376">
      <w:pPr>
        <w:tabs>
          <w:tab w:val="left" w:pos="567"/>
        </w:tabs>
        <w:jc w:val="both"/>
        <w:rPr>
          <w:b/>
        </w:rPr>
      </w:pPr>
    </w:p>
    <w:p w14:paraId="713375AA" w14:textId="72290363" w:rsidR="00293376" w:rsidRDefault="00337DE0" w:rsidP="00293376">
      <w:pPr>
        <w:tabs>
          <w:tab w:val="left" w:pos="567"/>
        </w:tabs>
        <w:jc w:val="both"/>
        <w:rPr>
          <w:bCs/>
          <w:color w:val="7030A0"/>
        </w:rPr>
      </w:pPr>
      <w:r w:rsidRPr="00EC405F">
        <w:rPr>
          <w:b/>
        </w:rPr>
        <w:t>15.1</w:t>
      </w:r>
      <w:r w:rsidR="00940768" w:rsidRPr="00EC405F">
        <w:rPr>
          <w:b/>
        </w:rPr>
        <w:t>.</w:t>
      </w:r>
      <w:r w:rsidRPr="00EC405F">
        <w:rPr>
          <w:b/>
        </w:rPr>
        <w:t>3.1</w:t>
      </w:r>
      <w:r w:rsidRPr="00293376">
        <w:rPr>
          <w:bCs/>
          <w:color w:val="7030A0"/>
        </w:rPr>
        <w:t>.</w:t>
      </w:r>
      <w:r w:rsidR="00293376" w:rsidRPr="00AE7542">
        <w:rPr>
          <w:bCs/>
        </w:rPr>
        <w:t>Sözleşmenin feshine yol açan ağır aykırılık hali nedeniyle ayrıca ilk sözleşme bedelinin %2’si oranında ceza uygulanacaktır. Ağır aykırılık hallerine ilişkin bu madde dışında ceza oranı belirlenmiş olması halinde söz konusu düzenleme dikkate alınmayacak ve ilk sözleşme bedelinin %2’si oranı dışında ceza uygulanmayacaktır.</w:t>
      </w:r>
    </w:p>
    <w:p w14:paraId="54D2BFEC" w14:textId="0D6EAD36" w:rsidR="00293376" w:rsidRDefault="00337DE0" w:rsidP="00293376">
      <w:pPr>
        <w:tabs>
          <w:tab w:val="left" w:pos="567"/>
        </w:tabs>
        <w:jc w:val="both"/>
      </w:pPr>
      <w:r w:rsidRPr="00EC405F">
        <w:rPr>
          <w:b/>
        </w:rPr>
        <w:t>15.1.4.</w:t>
      </w:r>
      <w:r w:rsidR="00970165" w:rsidRPr="00EC405F">
        <w:rPr>
          <w:color w:val="FF0000"/>
        </w:rPr>
        <w:t xml:space="preserve"> </w:t>
      </w:r>
      <w:r w:rsidR="00970165" w:rsidRPr="00EC405F">
        <w:t xml:space="preserve">Sözleşme kapsamında kesilecek cezaların toplam tutarı hiçbir durumda ilk sözleşme bedelinin </w:t>
      </w:r>
      <w:r w:rsidR="00293376" w:rsidRPr="00EC405F">
        <w:t>%30</w:t>
      </w:r>
      <w:r w:rsidR="00970165" w:rsidRPr="00EC405F">
        <w:t xml:space="preserve">’unu geçemez. Toplam ceza tutarının ilk sözleşme bedelinin </w:t>
      </w:r>
      <w:r w:rsidR="00293376" w:rsidRPr="00EC405F">
        <w:t>%30</w:t>
      </w:r>
      <w:r w:rsidR="00970165" w:rsidRPr="00EC405F">
        <w:t>’unu geçtiğinin anlaşılması durumunda bu orana kadar ceza uygulanır ve 4735 sayılı Kanunun 20</w:t>
      </w:r>
      <w:r w:rsidR="00293376">
        <w:t>’</w:t>
      </w:r>
      <w:r w:rsidR="00970165" w:rsidRPr="00EC405F">
        <w:t>nci maddesinin (b) bendine göre protesto çekmeye gerek kalmaksızın sözleşme feshedilir.</w:t>
      </w:r>
    </w:p>
    <w:p w14:paraId="0C8FF3C9" w14:textId="3C59124B" w:rsidR="006A7754" w:rsidRPr="00EC405F" w:rsidRDefault="00337DE0" w:rsidP="00293376">
      <w:pPr>
        <w:tabs>
          <w:tab w:val="left" w:pos="567"/>
        </w:tabs>
        <w:jc w:val="both"/>
      </w:pPr>
      <w:r w:rsidRPr="00EC405F">
        <w:rPr>
          <w:b/>
        </w:rPr>
        <w:t>15.1.5.</w:t>
      </w:r>
      <w:r w:rsidR="006A7754" w:rsidRPr="00EC405F">
        <w:t xml:space="preserve"> Özel aykırılık halleri ve ağır aykırılık halleri olarak </w:t>
      </w:r>
      <w:r w:rsidR="0000135B" w:rsidRPr="00EC405F">
        <w:t>15</w:t>
      </w:r>
      <w:r w:rsidR="006A7754" w:rsidRPr="00EC405F">
        <w:t>.1.2</w:t>
      </w:r>
      <w:r w:rsidR="00293376">
        <w:t>’</w:t>
      </w:r>
      <w:r w:rsidR="006A7754" w:rsidRPr="00EC405F">
        <w:t xml:space="preserve">nci ve </w:t>
      </w:r>
      <w:r w:rsidR="0000135B" w:rsidRPr="00EC405F">
        <w:t>15</w:t>
      </w:r>
      <w:r w:rsidR="006A7754" w:rsidRPr="00EC405F">
        <w:t>.1.3 üncü maddelerinde yer verilen aykırılıklar kapsamında</w:t>
      </w:r>
      <w:r w:rsidR="00293376">
        <w:t xml:space="preserve"> </w:t>
      </w:r>
      <w:r w:rsidR="006A7754" w:rsidRPr="00EC405F">
        <w:t xml:space="preserve">somut fiillere yer verilmemesi halinde, söz konusu maddelerde yer alan cezalar ve/veya fesih yaptırımları uygulanamaz. Ayrıca, aynı aykırılığın </w:t>
      </w:r>
      <w:r w:rsidR="0000135B" w:rsidRPr="004421DD">
        <w:t>15</w:t>
      </w:r>
      <w:r w:rsidR="00FC22CA" w:rsidRPr="004421DD">
        <w:t>.</w:t>
      </w:r>
      <w:r w:rsidR="006A7754" w:rsidRPr="004421DD">
        <w:t>1.2</w:t>
      </w:r>
      <w:r w:rsidR="00293376" w:rsidRPr="004421DD">
        <w:t>’</w:t>
      </w:r>
      <w:r w:rsidR="006A7754" w:rsidRPr="004421DD">
        <w:t>nci</w:t>
      </w:r>
      <w:r w:rsidR="006A7754" w:rsidRPr="00EC405F">
        <w:t xml:space="preserve"> ve </w:t>
      </w:r>
      <w:r w:rsidR="0000135B" w:rsidRPr="00EC405F">
        <w:t>15</w:t>
      </w:r>
      <w:r w:rsidR="006A7754" w:rsidRPr="00EC405F">
        <w:t xml:space="preserve">.1.3 üncü maddelerde birlikte sayıldığı hallerde, sözleşme uygulamasında </w:t>
      </w:r>
      <w:r w:rsidR="0000135B" w:rsidRPr="00EC405F">
        <w:t>15</w:t>
      </w:r>
      <w:r w:rsidR="006A7754" w:rsidRPr="00EC405F">
        <w:t>.1.3 üncü madde dikkate alınır.</w:t>
      </w:r>
    </w:p>
    <w:p w14:paraId="6E94060F" w14:textId="77777777" w:rsidR="00293376" w:rsidRDefault="00337DE0" w:rsidP="00293376">
      <w:pPr>
        <w:tabs>
          <w:tab w:val="left" w:pos="567"/>
          <w:tab w:val="left" w:leader="dot" w:pos="8789"/>
        </w:tabs>
        <w:spacing w:line="276" w:lineRule="auto"/>
        <w:jc w:val="both"/>
      </w:pPr>
      <w:r w:rsidRPr="00EC405F">
        <w:rPr>
          <w:b/>
        </w:rPr>
        <w:t>15.2.</w:t>
      </w:r>
      <w:r w:rsidR="00171B14" w:rsidRPr="00EC405F">
        <w:t xml:space="preserve">Yukarıda belirtilen cezalar ayrıca protesto çekmeye gerek kalmaksızın yükleniciye yapılacak ödemelerden kesilir. Cezanın ödemelerden karşılanamaması halinde ceza tutarı yükleniciden ayrıca tahsil edilir. </w:t>
      </w:r>
    </w:p>
    <w:p w14:paraId="641E74A7" w14:textId="77777777" w:rsidR="007C75B5" w:rsidRDefault="00BC35BB" w:rsidP="00293376">
      <w:pPr>
        <w:tabs>
          <w:tab w:val="left" w:pos="567"/>
          <w:tab w:val="left" w:leader="dot" w:pos="8789"/>
        </w:tabs>
        <w:spacing w:line="276" w:lineRule="auto"/>
        <w:jc w:val="both"/>
        <w:rPr>
          <w:rFonts w:eastAsia="ヒラギノ明朝 Pro W3"/>
          <w:lang w:eastAsia="en-US"/>
        </w:rPr>
      </w:pPr>
      <w:r w:rsidRPr="00EC405F">
        <w:rPr>
          <w:b/>
        </w:rPr>
        <w:t>15.</w:t>
      </w:r>
      <w:r w:rsidR="00B329D5" w:rsidRPr="00EC405F">
        <w:rPr>
          <w:b/>
        </w:rPr>
        <w:t>3</w:t>
      </w:r>
      <w:r w:rsidR="00460867" w:rsidRPr="00EC405F">
        <w:rPr>
          <w:b/>
        </w:rPr>
        <w:t>.</w:t>
      </w:r>
      <w:r w:rsidR="00460867" w:rsidRPr="00EC405F">
        <w:t xml:space="preserve"> </w:t>
      </w:r>
      <w:r w:rsidR="00FC3090" w:rsidRPr="00EC405F">
        <w:rPr>
          <w:rFonts w:eastAsia="ヒラギノ明朝 Pro W3"/>
          <w:lang w:eastAsia="en-US"/>
        </w:rPr>
        <w:t xml:space="preserve">Yüklenici sözleşmeye uygun olarak işi süresinde bitirmediği takdirde 4735 sayılı Kanunun </w:t>
      </w:r>
      <w:r w:rsidR="00293376" w:rsidRPr="00EC405F">
        <w:rPr>
          <w:rFonts w:eastAsia="ヒラギノ明朝 Pro W3"/>
          <w:lang w:eastAsia="en-US"/>
        </w:rPr>
        <w:t>20’nci</w:t>
      </w:r>
      <w:r w:rsidR="00FC3090" w:rsidRPr="00EC405F">
        <w:rPr>
          <w:rFonts w:eastAsia="ヒラギノ明朝 Pro W3"/>
          <w:lang w:eastAsia="en-US"/>
        </w:rPr>
        <w:t> maddesi gereğince en az on gün süreli yazılı ihtar yapılarak gecikilen her takvim günü için ilk sözleşme bedeli üzerinden </w:t>
      </w:r>
      <w:r w:rsidR="00412FB8" w:rsidRPr="00EC405F">
        <w:rPr>
          <w:rFonts w:eastAsia="ヒラギノ明朝 Pro W3"/>
          <w:lang w:eastAsia="en-US"/>
        </w:rPr>
        <w:t>15</w:t>
      </w:r>
      <w:r w:rsidR="00FC3090" w:rsidRPr="00EC405F">
        <w:rPr>
          <w:rFonts w:eastAsia="ヒラギノ明朝 Pro W3"/>
          <w:lang w:eastAsia="en-US"/>
        </w:rPr>
        <w:t xml:space="preserve">.1.1 inci maddede belirtilen ceza oranında (kısmi kabul </w:t>
      </w:r>
      <w:r w:rsidR="00FC3090" w:rsidRPr="00EC405F">
        <w:rPr>
          <w:rFonts w:eastAsia="ヒラギノ明朝 Pro W3"/>
          <w:lang w:eastAsia="en-US"/>
        </w:rPr>
        <w:lastRenderedPageBreak/>
        <w:t>öngörülmüşse süresinde tamamlanmayan kısmın ilk sözleşme bedeli üzerinden) gecikme cezası uygulanır. Yapılacak ihtarda belirtilen sürenin bitmesine rağmen aynı durumun devam etmesi halinde, ayrıca protesto çekmeye gerek kalmaksızın kesin teminat ve varsa ek kesin teminat gelir kaydedilir ve sözleşme feshedilerek hesabı genel hükümlere göre tasfiye edilir. Gecikmenin yol açtığı aykırılığın işin niteliği gereği giderilmesinin mümkün olmadığı hallerde, 4735 sayılı Kanunun 20</w:t>
      </w:r>
      <w:r w:rsidR="00293376">
        <w:rPr>
          <w:rFonts w:eastAsia="ヒラギノ明朝 Pro W3"/>
          <w:lang w:eastAsia="en-US"/>
        </w:rPr>
        <w:t>’</w:t>
      </w:r>
      <w:r w:rsidR="00FC3090" w:rsidRPr="00EC405F">
        <w:rPr>
          <w:rFonts w:eastAsia="ヒラギノ明朝 Pro W3"/>
          <w:lang w:eastAsia="en-US"/>
        </w:rPr>
        <w:t>nci maddesinin (b) bendine göre protesto çekmeye gerek kalmaksızın sözleşme idarece feshedilebilecektir.</w:t>
      </w:r>
    </w:p>
    <w:p w14:paraId="0666BA53" w14:textId="400A3EF8" w:rsidR="00293376" w:rsidRDefault="00BC35BB" w:rsidP="00293376">
      <w:pPr>
        <w:tabs>
          <w:tab w:val="left" w:pos="567"/>
          <w:tab w:val="left" w:leader="dot" w:pos="8789"/>
        </w:tabs>
        <w:spacing w:line="276" w:lineRule="auto"/>
        <w:jc w:val="both"/>
      </w:pPr>
      <w:r w:rsidRPr="00EC405F">
        <w:rPr>
          <w:b/>
        </w:rPr>
        <w:t>15</w:t>
      </w:r>
      <w:r w:rsidR="00FC3090" w:rsidRPr="00EC405F">
        <w:rPr>
          <w:b/>
        </w:rPr>
        <w:t>.3.1.</w:t>
      </w:r>
      <w:r w:rsidR="00FC3090" w:rsidRPr="00EC405F">
        <w:rPr>
          <w:rFonts w:ascii="Calibri" w:hAnsi="Calibri"/>
          <w:sz w:val="18"/>
          <w:szCs w:val="18"/>
        </w:rPr>
        <w:t xml:space="preserve"> </w:t>
      </w:r>
      <w:r w:rsidR="00FC3090" w:rsidRPr="00EC405F">
        <w:t xml:space="preserve">İşin tamamının ya da varsa kısmi kabule konu kısmının süresinde bitirilmemesi haline ilişkin olarak </w:t>
      </w:r>
      <w:r w:rsidR="0000135B" w:rsidRPr="00EC405F">
        <w:t>15</w:t>
      </w:r>
      <w:r w:rsidR="00FC3090" w:rsidRPr="00EC405F">
        <w:t>.1.2</w:t>
      </w:r>
      <w:r w:rsidR="00293376">
        <w:t>’</w:t>
      </w:r>
      <w:r w:rsidR="00FC3090" w:rsidRPr="00EC405F">
        <w:t xml:space="preserve">nci veya </w:t>
      </w:r>
      <w:r w:rsidR="0000135B" w:rsidRPr="00EC405F">
        <w:t>15</w:t>
      </w:r>
      <w:r w:rsidR="00FC3090" w:rsidRPr="00EC405F">
        <w:t>.1.3 üncü maddelerde yapılan düzenlemeler uygulanmaz.</w:t>
      </w:r>
    </w:p>
    <w:p w14:paraId="78D67CD9" w14:textId="45CA8BEC" w:rsidR="00FA74B8" w:rsidRPr="00EC405F" w:rsidRDefault="00BC35BB" w:rsidP="00293376">
      <w:pPr>
        <w:tabs>
          <w:tab w:val="left" w:pos="567"/>
          <w:tab w:val="left" w:leader="dot" w:pos="8789"/>
        </w:tabs>
        <w:spacing w:line="276" w:lineRule="auto"/>
        <w:jc w:val="both"/>
      </w:pPr>
      <w:r w:rsidRPr="00EC405F">
        <w:rPr>
          <w:b/>
        </w:rPr>
        <w:t>15</w:t>
      </w:r>
      <w:r w:rsidR="00FA74B8" w:rsidRPr="00EC405F">
        <w:rPr>
          <w:b/>
        </w:rPr>
        <w:t>.4.</w:t>
      </w:r>
      <w:r w:rsidR="00FA74B8" w:rsidRPr="00EC405F">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14:paraId="78B0AA61" w14:textId="64E86849" w:rsidR="00D9701E" w:rsidRPr="00EC405F" w:rsidRDefault="006C0ECE" w:rsidP="00D9701E">
      <w:pPr>
        <w:pStyle w:val="GvdeMetni3"/>
        <w:ind w:right="23"/>
      </w:pPr>
      <w:r w:rsidRPr="00EC405F">
        <w:rPr>
          <w:b/>
        </w:rPr>
        <w:t>15.5.</w:t>
      </w:r>
      <w:r w:rsidRPr="00EC405F">
        <w:t xml:space="preserve"> </w:t>
      </w:r>
      <w:r w:rsidR="00D9701E" w:rsidRPr="00EC405F">
        <w:t xml:space="preserve">Ancak aşağıda belirtilen; </w:t>
      </w:r>
    </w:p>
    <w:p w14:paraId="2C853557" w14:textId="77777777" w:rsidR="00D9701E" w:rsidRPr="00EC405F" w:rsidRDefault="00D9701E" w:rsidP="00D9701E">
      <w:pPr>
        <w:ind w:right="23"/>
        <w:jc w:val="both"/>
      </w:pPr>
      <w:r w:rsidRPr="00EC405F">
        <w:t>- Kar yağışının olduğu ilk gün,</w:t>
      </w:r>
    </w:p>
    <w:p w14:paraId="0D5C05E1" w14:textId="77777777" w:rsidR="00D9701E" w:rsidRPr="00EC405F" w:rsidRDefault="00D9701E" w:rsidP="00D9701E">
      <w:pPr>
        <w:ind w:right="23"/>
        <w:jc w:val="both"/>
      </w:pPr>
      <w:r w:rsidRPr="00EC405F">
        <w:t>- Trafik kazası (Trafik raporu istenecektir.),</w:t>
      </w:r>
    </w:p>
    <w:p w14:paraId="04EA90FF" w14:textId="5E4DACBB" w:rsidR="00D9701E" w:rsidRPr="00EC405F" w:rsidRDefault="00D9701E" w:rsidP="00D9701E">
      <w:pPr>
        <w:ind w:right="23"/>
        <w:jc w:val="both"/>
      </w:pPr>
      <w:r w:rsidRPr="00EC405F">
        <w:t>- İdarece kabul edilebilir bir mazeretin (Ör:</w:t>
      </w:r>
      <w:r w:rsidR="005C3EA6" w:rsidRPr="00EC405F">
        <w:t xml:space="preserve"> </w:t>
      </w:r>
      <w:r w:rsidRPr="00EC405F">
        <w:t xml:space="preserve">Okulların açıldığı ilk gün, resmi bayramlar nedeniyle yeni trafik düzenlenmesinin yapıldığı günler), </w:t>
      </w:r>
    </w:p>
    <w:p w14:paraId="0220AF39" w14:textId="27D504C4" w:rsidR="00D9701E" w:rsidRPr="00EC405F" w:rsidRDefault="007C75B5" w:rsidP="007C75B5">
      <w:pPr>
        <w:ind w:right="23"/>
        <w:jc w:val="both"/>
      </w:pPr>
      <w:r w:rsidRPr="00EC405F">
        <w:t>Ortaya</w:t>
      </w:r>
      <w:r w:rsidR="00D9701E" w:rsidRPr="00EC405F">
        <w:t xml:space="preserve"> çıkması durumunda gecikme cezaları uygulanmayacaktır.</w:t>
      </w:r>
    </w:p>
    <w:p w14:paraId="3AEEC8B7" w14:textId="77777777" w:rsidR="005A09FB" w:rsidRPr="00EC405F" w:rsidRDefault="005A09FB" w:rsidP="005A09FB">
      <w:pPr>
        <w:tabs>
          <w:tab w:val="left" w:pos="567"/>
          <w:tab w:val="left" w:leader="dot" w:pos="8789"/>
        </w:tabs>
        <w:spacing w:before="100" w:beforeAutospacing="1" w:after="100" w:afterAutospacing="1"/>
        <w:jc w:val="both"/>
        <w:rPr>
          <w:b/>
          <w:u w:val="single"/>
        </w:rPr>
      </w:pPr>
      <w:r w:rsidRPr="00EC405F">
        <w:rPr>
          <w:b/>
          <w:u w:val="single"/>
        </w:rPr>
        <w:t>MADDE 1</w:t>
      </w:r>
      <w:r w:rsidR="001A700B" w:rsidRPr="00EC405F">
        <w:rPr>
          <w:b/>
          <w:u w:val="single"/>
        </w:rPr>
        <w:t>6</w:t>
      </w:r>
      <w:r w:rsidRPr="00EC405F">
        <w:rPr>
          <w:b/>
          <w:u w:val="single"/>
        </w:rPr>
        <w:t>-KISMİ TEKLİF</w:t>
      </w:r>
    </w:p>
    <w:p w14:paraId="02B469DB" w14:textId="77777777" w:rsidR="007C75B5" w:rsidRDefault="005A09FB" w:rsidP="00CB1554">
      <w:pPr>
        <w:tabs>
          <w:tab w:val="left" w:pos="567"/>
          <w:tab w:val="left" w:leader="dot" w:pos="8789"/>
        </w:tabs>
        <w:spacing w:before="100" w:beforeAutospacing="1" w:after="100" w:afterAutospacing="1"/>
        <w:jc w:val="both"/>
        <w:rPr>
          <w:bCs/>
          <w:color w:val="7030A0"/>
        </w:rPr>
      </w:pPr>
      <w:r w:rsidRPr="00EC405F">
        <w:rPr>
          <w:b/>
          <w:bCs/>
        </w:rPr>
        <w:t>1</w:t>
      </w:r>
      <w:r w:rsidR="001A700B" w:rsidRPr="00EC405F">
        <w:rPr>
          <w:b/>
          <w:bCs/>
        </w:rPr>
        <w:t>6</w:t>
      </w:r>
      <w:r w:rsidRPr="00EC405F">
        <w:rPr>
          <w:b/>
          <w:bCs/>
        </w:rPr>
        <w:t>.1.</w:t>
      </w:r>
      <w:r w:rsidR="00726132" w:rsidRPr="00EC405F">
        <w:rPr>
          <w:bCs/>
        </w:rPr>
        <w:t xml:space="preserve"> </w:t>
      </w:r>
      <w:r w:rsidR="001326C7" w:rsidRPr="00AE7542">
        <w:rPr>
          <w:bCs/>
        </w:rPr>
        <w:t>Bu i</w:t>
      </w:r>
      <w:r w:rsidR="00322CE3" w:rsidRPr="00AE7542">
        <w:rPr>
          <w:bCs/>
        </w:rPr>
        <w:t xml:space="preserve">ş kapsamında </w:t>
      </w:r>
      <w:r w:rsidR="0038611D" w:rsidRPr="00AE7542">
        <w:rPr>
          <w:bCs/>
        </w:rPr>
        <w:t>kısmi teklif</w:t>
      </w:r>
      <w:r w:rsidR="00293376" w:rsidRPr="00AE7542">
        <w:rPr>
          <w:bCs/>
        </w:rPr>
        <w:t xml:space="preserve"> verilmeyecektir.</w:t>
      </w:r>
    </w:p>
    <w:p w14:paraId="3CC41AFA" w14:textId="5113E13B" w:rsidR="00CB1554" w:rsidRPr="00EC405F" w:rsidRDefault="005A09FB" w:rsidP="00CB1554">
      <w:pPr>
        <w:tabs>
          <w:tab w:val="left" w:pos="567"/>
          <w:tab w:val="left" w:leader="dot" w:pos="8789"/>
        </w:tabs>
        <w:spacing w:before="100" w:beforeAutospacing="1" w:after="100" w:afterAutospacing="1"/>
        <w:jc w:val="both"/>
        <w:rPr>
          <w:b/>
          <w:u w:val="single"/>
        </w:rPr>
      </w:pPr>
      <w:r w:rsidRPr="00EC405F">
        <w:rPr>
          <w:b/>
          <w:u w:val="single"/>
        </w:rPr>
        <w:t>MADDE 1</w:t>
      </w:r>
      <w:r w:rsidR="001A700B" w:rsidRPr="00EC405F">
        <w:rPr>
          <w:b/>
          <w:u w:val="single"/>
        </w:rPr>
        <w:t>7</w:t>
      </w:r>
      <w:r w:rsidR="00CB1554" w:rsidRPr="00EC405F">
        <w:rPr>
          <w:b/>
          <w:u w:val="single"/>
        </w:rPr>
        <w:t>-FİYAT FARKI</w:t>
      </w:r>
    </w:p>
    <w:p w14:paraId="4A4BCAAD" w14:textId="5C5F4F03" w:rsidR="008533EF" w:rsidRPr="00EC405F" w:rsidRDefault="00CB1554" w:rsidP="00F11DB0">
      <w:pPr>
        <w:jc w:val="both"/>
      </w:pPr>
      <w:r w:rsidRPr="00EC405F">
        <w:rPr>
          <w:b/>
        </w:rPr>
        <w:t>17.1</w:t>
      </w:r>
      <w:r w:rsidR="001C6B66" w:rsidRPr="00EC405F">
        <w:rPr>
          <w:b/>
        </w:rPr>
        <w:t xml:space="preserve">. </w:t>
      </w:r>
      <w:r w:rsidR="00DF628A" w:rsidRPr="00EC405F">
        <w:t xml:space="preserve">Bu işte 31.08.2013 tarihinde 28751 sayılı </w:t>
      </w:r>
      <w:r w:rsidR="00ED46E3" w:rsidRPr="00EC405F">
        <w:t>Resmî</w:t>
      </w:r>
      <w:r w:rsidR="00DF628A" w:rsidRPr="00EC405F">
        <w:t xml:space="preserve"> Gazetede yayımlanan ve </w:t>
      </w:r>
      <w:r w:rsidR="007F638E">
        <w:t>07.03.2023</w:t>
      </w:r>
      <w:r w:rsidR="00DF628A" w:rsidRPr="00EC405F">
        <w:t xml:space="preserve"> tarih 3</w:t>
      </w:r>
      <w:r w:rsidR="007F638E">
        <w:t>2125</w:t>
      </w:r>
      <w:r w:rsidR="00DF628A" w:rsidRPr="00EC405F">
        <w:t xml:space="preserve"> sayılı </w:t>
      </w:r>
      <w:r w:rsidR="00ED46E3" w:rsidRPr="00EC405F">
        <w:t>Resmî</w:t>
      </w:r>
      <w:r w:rsidR="00DF628A" w:rsidRPr="00EC405F">
        <w:t xml:space="preserve"> Gazetede yayımlanan değişiklikleriyle </w:t>
      </w:r>
      <w:r w:rsidR="00DF628A" w:rsidRPr="00EC405F">
        <w:rPr>
          <w:bCs/>
        </w:rPr>
        <w:t xml:space="preserve">4734 Sayılı </w:t>
      </w:r>
      <w:r w:rsidR="00ED46E3" w:rsidRPr="00EC405F">
        <w:rPr>
          <w:bCs/>
        </w:rPr>
        <w:t>Kamu İhale Kanunu’na</w:t>
      </w:r>
      <w:r w:rsidR="00DF628A" w:rsidRPr="00EC405F">
        <w:rPr>
          <w:bCs/>
        </w:rPr>
        <w:t xml:space="preserve"> Göre İhale Edilen Hizmet Alımlarında Uygulanacak Fiyat Farkına İlişkin Esasların</w:t>
      </w:r>
      <w:r w:rsidR="00DF628A" w:rsidRPr="00EC405F">
        <w:t xml:space="preserve"> 5. Maddesi gereğince fiyat farkının hesaplamasında</w:t>
      </w:r>
      <w:r w:rsidR="00093E9F" w:rsidRPr="00EC405F">
        <w:t>:</w:t>
      </w:r>
    </w:p>
    <w:tbl>
      <w:tblPr>
        <w:tblpPr w:leftFromText="141" w:rightFromText="141" w:bottomFromText="200" w:vertAnchor="text" w:horzAnchor="margin" w:tblpX="120" w:tblpY="196"/>
        <w:tblW w:w="4936" w:type="pct"/>
        <w:tblLook w:val="04A0" w:firstRow="1" w:lastRow="0" w:firstColumn="1" w:lastColumn="0" w:noHBand="0" w:noVBand="1"/>
      </w:tblPr>
      <w:tblGrid>
        <w:gridCol w:w="4390"/>
        <w:gridCol w:w="675"/>
        <w:gridCol w:w="779"/>
        <w:gridCol w:w="3582"/>
      </w:tblGrid>
      <w:tr w:rsidR="002A6950" w:rsidRPr="002A6950" w14:paraId="37EC9699" w14:textId="77777777" w:rsidTr="00E10D4E">
        <w:trPr>
          <w:trHeight w:val="357"/>
        </w:trPr>
        <w:tc>
          <w:tcPr>
            <w:tcW w:w="2687" w:type="pct"/>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vAlign w:val="center"/>
            <w:hideMark/>
          </w:tcPr>
          <w:p w14:paraId="58AB313A" w14:textId="77777777" w:rsidR="002A6950" w:rsidRPr="00E10D4E" w:rsidRDefault="002A6950" w:rsidP="00C240E8">
            <w:pPr>
              <w:wordWrap w:val="0"/>
              <w:spacing w:before="150" w:after="150" w:line="276" w:lineRule="auto"/>
              <w:jc w:val="right"/>
              <w:rPr>
                <w:b/>
                <w:bCs/>
                <w:sz w:val="20"/>
                <w:szCs w:val="20"/>
                <w:lang w:eastAsia="en-US"/>
              </w:rPr>
            </w:pPr>
            <w:r w:rsidRPr="00E10D4E">
              <w:rPr>
                <w:b/>
                <w:bCs/>
                <w:sz w:val="20"/>
                <w:szCs w:val="20"/>
                <w:lang w:eastAsia="en-US"/>
              </w:rPr>
              <w:t>Katsayı</w:t>
            </w:r>
          </w:p>
        </w:tc>
        <w:tc>
          <w:tcPr>
            <w:tcW w:w="2313" w:type="pct"/>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vAlign w:val="center"/>
            <w:hideMark/>
          </w:tcPr>
          <w:p w14:paraId="3A8C6ADE" w14:textId="77777777" w:rsidR="002A6950" w:rsidRPr="00E10D4E" w:rsidRDefault="002A6950" w:rsidP="002A6950">
            <w:pPr>
              <w:wordWrap w:val="0"/>
              <w:spacing w:before="150" w:after="150" w:line="276" w:lineRule="auto"/>
              <w:rPr>
                <w:b/>
                <w:bCs/>
                <w:sz w:val="20"/>
                <w:szCs w:val="20"/>
                <w:lang w:eastAsia="en-US"/>
              </w:rPr>
            </w:pPr>
            <w:r w:rsidRPr="00E10D4E">
              <w:rPr>
                <w:b/>
                <w:bCs/>
                <w:sz w:val="20"/>
                <w:szCs w:val="20"/>
                <w:lang w:eastAsia="en-US"/>
              </w:rPr>
              <w:t>Endeks</w:t>
            </w:r>
          </w:p>
        </w:tc>
      </w:tr>
      <w:tr w:rsidR="002A6950" w:rsidRPr="002A6950" w14:paraId="6683D513" w14:textId="77777777" w:rsidTr="00E10D4E">
        <w:trPr>
          <w:trHeight w:val="919"/>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0A5A3E28"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a1</w:t>
            </w:r>
            <w:r w:rsidRPr="00E10D4E">
              <w:rPr>
                <w:sz w:val="20"/>
                <w:szCs w:val="20"/>
                <w:lang w:eastAsia="en-US"/>
              </w:rPr>
              <w:t xml:space="preserve"> (Haftalık çalışma saatinin tamamı idarede kullanılan işçiliklerin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430F3E73" w14:textId="1C694A30" w:rsidR="002A6950" w:rsidRPr="00580941" w:rsidRDefault="00E85D2A" w:rsidP="00E85D2A">
            <w:pPr>
              <w:wordWrap w:val="0"/>
              <w:spacing w:before="150" w:after="150" w:line="276" w:lineRule="auto"/>
              <w:jc w:val="center"/>
              <w:rPr>
                <w:bCs/>
                <w:sz w:val="20"/>
                <w:szCs w:val="20"/>
                <w:lang w:eastAsia="en-US"/>
              </w:rPr>
            </w:pPr>
            <w:r w:rsidRPr="00580941">
              <w:rPr>
                <w:bCs/>
                <w:sz w:val="20"/>
                <w:szCs w:val="20"/>
                <w:lang w:eastAsia="en-US"/>
              </w:rPr>
              <w:t>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3ADBAB47" w14:textId="77777777" w:rsidR="002A6950" w:rsidRPr="00E10D4E" w:rsidRDefault="002A6950" w:rsidP="002A6950">
            <w:pPr>
              <w:spacing w:after="200" w:line="276" w:lineRule="auto"/>
              <w:rPr>
                <w:b/>
                <w:sz w:val="20"/>
                <w:szCs w:val="20"/>
                <w:lang w:eastAsia="en-US"/>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1846930B" w14:textId="77777777" w:rsidR="002A6950" w:rsidRPr="00E10D4E" w:rsidRDefault="002A6950" w:rsidP="002A6950">
            <w:pPr>
              <w:wordWrap w:val="0"/>
              <w:spacing w:before="150" w:after="150" w:line="276" w:lineRule="auto"/>
              <w:rPr>
                <w:sz w:val="20"/>
                <w:szCs w:val="20"/>
                <w:lang w:eastAsia="en-US"/>
              </w:rPr>
            </w:pPr>
          </w:p>
        </w:tc>
      </w:tr>
      <w:tr w:rsidR="002A6950" w:rsidRPr="002A6950" w14:paraId="57C5E04B" w14:textId="77777777" w:rsidTr="00E10D4E">
        <w:trPr>
          <w:trHeight w:val="750"/>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6A923010"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a2</w:t>
            </w:r>
            <w:r w:rsidRPr="00E10D4E">
              <w:rPr>
                <w:sz w:val="20"/>
                <w:szCs w:val="20"/>
                <w:lang w:eastAsia="en-US"/>
              </w:rPr>
              <w:t xml:space="preserve"> (Haftalık çalışma saatinin tamamı idarede kullanılmayan işçiliklerin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054AC0D0" w14:textId="63EC0B69" w:rsidR="002A6950" w:rsidRPr="00E10D4E" w:rsidRDefault="00280E9D" w:rsidP="00280E9D">
            <w:pPr>
              <w:wordWrap w:val="0"/>
              <w:spacing w:before="150" w:after="150" w:line="276" w:lineRule="auto"/>
              <w:rPr>
                <w:sz w:val="20"/>
                <w:szCs w:val="20"/>
                <w:lang w:eastAsia="en-US"/>
              </w:rPr>
            </w:pPr>
            <w:r>
              <w:rPr>
                <w:sz w:val="20"/>
                <w:szCs w:val="20"/>
                <w:lang w:eastAsia="en-US"/>
              </w:rPr>
              <w:t>0,</w:t>
            </w:r>
            <w:r w:rsidR="000769D7">
              <w:rPr>
                <w:sz w:val="20"/>
                <w:szCs w:val="20"/>
                <w:lang w:eastAsia="en-US"/>
              </w:rPr>
              <w:t>3</w:t>
            </w:r>
            <w:r w:rsidR="00711479">
              <w:rPr>
                <w:sz w:val="20"/>
                <w:szCs w:val="20"/>
                <w:lang w:eastAsia="en-US"/>
              </w:rPr>
              <w:t>8</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1FD3ADBA" w14:textId="77777777" w:rsidR="002A6950" w:rsidRPr="00E10D4E" w:rsidRDefault="002A6950" w:rsidP="002A6950">
            <w:pPr>
              <w:spacing w:before="150" w:after="150" w:line="276" w:lineRule="auto"/>
              <w:rPr>
                <w:sz w:val="20"/>
                <w:szCs w:val="20"/>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10F6087E" w14:textId="41A6F9CC" w:rsidR="002A6950" w:rsidRPr="00280E9D" w:rsidRDefault="00E85D2A" w:rsidP="00E85D2A">
            <w:pPr>
              <w:spacing w:after="150" w:line="276" w:lineRule="auto"/>
              <w:rPr>
                <w:sz w:val="20"/>
                <w:szCs w:val="20"/>
              </w:rPr>
            </w:pPr>
            <w:r w:rsidRPr="00280E9D">
              <w:rPr>
                <w:sz w:val="20"/>
                <w:szCs w:val="20"/>
              </w:rPr>
              <w:t>İ</w:t>
            </w:r>
            <w:r w:rsidRPr="00280E9D">
              <w:rPr>
                <w:sz w:val="20"/>
                <w:szCs w:val="20"/>
                <w:vertAlign w:val="subscript"/>
              </w:rPr>
              <w:t>0</w:t>
            </w:r>
            <w:r w:rsidRPr="00280E9D">
              <w:rPr>
                <w:sz w:val="20"/>
                <w:szCs w:val="20"/>
              </w:rPr>
              <w:t>:</w:t>
            </w:r>
            <w:r w:rsidRPr="00280E9D">
              <w:rPr>
                <w:sz w:val="20"/>
                <w:szCs w:val="20"/>
                <w:vertAlign w:val="subscript"/>
              </w:rPr>
              <w:t xml:space="preserve"> </w:t>
            </w:r>
            <w:r w:rsidRPr="00280E9D">
              <w:rPr>
                <w:sz w:val="20"/>
                <w:szCs w:val="20"/>
              </w:rPr>
              <w:t>Temel asgari ücret</w:t>
            </w:r>
          </w:p>
          <w:p w14:paraId="16BC7AF6" w14:textId="082A4E23" w:rsidR="00E85D2A" w:rsidRPr="00350681" w:rsidRDefault="00E85D2A" w:rsidP="00E85D2A">
            <w:pPr>
              <w:spacing w:after="150" w:line="276" w:lineRule="auto"/>
              <w:rPr>
                <w:color w:val="7030A0"/>
                <w:sz w:val="20"/>
                <w:szCs w:val="20"/>
              </w:rPr>
            </w:pPr>
            <w:r w:rsidRPr="00280E9D">
              <w:rPr>
                <w:sz w:val="20"/>
                <w:szCs w:val="20"/>
              </w:rPr>
              <w:t>İ</w:t>
            </w:r>
            <w:r w:rsidRPr="00280E9D">
              <w:rPr>
                <w:sz w:val="20"/>
                <w:szCs w:val="20"/>
                <w:vertAlign w:val="subscript"/>
              </w:rPr>
              <w:t>n</w:t>
            </w:r>
            <w:r w:rsidRPr="00280E9D">
              <w:rPr>
                <w:sz w:val="20"/>
                <w:szCs w:val="20"/>
              </w:rPr>
              <w:t>: Güncel asgari ücret</w:t>
            </w:r>
          </w:p>
        </w:tc>
      </w:tr>
      <w:tr w:rsidR="002A6950" w:rsidRPr="002A6950" w14:paraId="5B60B427" w14:textId="77777777" w:rsidTr="00E10D4E">
        <w:trPr>
          <w:trHeight w:val="304"/>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5D3A8E89"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b1</w:t>
            </w:r>
            <w:r w:rsidRPr="00E10D4E">
              <w:rPr>
                <w:sz w:val="20"/>
                <w:szCs w:val="20"/>
                <w:lang w:eastAsia="en-US"/>
              </w:rPr>
              <w:t xml:space="preserve"> (Akaryakıtın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2A7B1030" w14:textId="32F761AA" w:rsidR="002A6950" w:rsidRPr="00E10D4E" w:rsidRDefault="00280E9D" w:rsidP="00280E9D">
            <w:pPr>
              <w:wordWrap w:val="0"/>
              <w:spacing w:before="150" w:after="150" w:line="276" w:lineRule="auto"/>
              <w:rPr>
                <w:sz w:val="20"/>
                <w:szCs w:val="20"/>
                <w:lang w:eastAsia="en-US"/>
              </w:rPr>
            </w:pPr>
            <w:r>
              <w:rPr>
                <w:sz w:val="20"/>
                <w:szCs w:val="20"/>
                <w:lang w:eastAsia="en-US"/>
              </w:rPr>
              <w:t>0,</w:t>
            </w:r>
            <w:r w:rsidR="000769D7">
              <w:rPr>
                <w:sz w:val="20"/>
                <w:szCs w:val="20"/>
                <w:lang w:eastAsia="en-US"/>
              </w:rPr>
              <w:t>22</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4E28C2ED" w14:textId="77777777" w:rsidR="002A6950" w:rsidRPr="00E10D4E" w:rsidRDefault="002A6950" w:rsidP="002A6950">
            <w:pPr>
              <w:spacing w:before="150" w:after="150" w:line="276" w:lineRule="auto"/>
              <w:rPr>
                <w:sz w:val="20"/>
                <w:szCs w:val="20"/>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00F8BC8B" w14:textId="77777777" w:rsidR="00E85D2A" w:rsidRPr="00280E9D" w:rsidRDefault="00E85D2A" w:rsidP="00E85D2A">
            <w:pPr>
              <w:spacing w:after="150" w:line="276" w:lineRule="auto"/>
              <w:rPr>
                <w:sz w:val="20"/>
                <w:szCs w:val="20"/>
              </w:rPr>
            </w:pPr>
            <w:r w:rsidRPr="00280E9D">
              <w:rPr>
                <w:sz w:val="20"/>
                <w:szCs w:val="20"/>
              </w:rPr>
              <w:t>AY</w:t>
            </w:r>
            <w:r w:rsidRPr="00280E9D">
              <w:rPr>
                <w:sz w:val="20"/>
                <w:szCs w:val="20"/>
                <w:vertAlign w:val="subscript"/>
              </w:rPr>
              <w:t>0</w:t>
            </w:r>
            <w:r w:rsidRPr="00280E9D">
              <w:rPr>
                <w:sz w:val="20"/>
                <w:szCs w:val="20"/>
              </w:rPr>
              <w:t>: Akaryakıt ürünleri için ihale tarihindeki satış fiyatı</w:t>
            </w:r>
          </w:p>
          <w:p w14:paraId="0CCACE80" w14:textId="1FDCFCF6" w:rsidR="00E85D2A" w:rsidRPr="00E85D2A" w:rsidRDefault="00E85D2A" w:rsidP="00E85D2A">
            <w:pPr>
              <w:spacing w:after="150" w:line="276" w:lineRule="auto"/>
              <w:rPr>
                <w:sz w:val="20"/>
                <w:szCs w:val="20"/>
              </w:rPr>
            </w:pPr>
            <w:r w:rsidRPr="00280E9D">
              <w:rPr>
                <w:sz w:val="20"/>
                <w:szCs w:val="20"/>
              </w:rPr>
              <w:t>AY</w:t>
            </w:r>
            <w:r w:rsidRPr="00280E9D">
              <w:rPr>
                <w:sz w:val="20"/>
                <w:szCs w:val="20"/>
                <w:vertAlign w:val="subscript"/>
              </w:rPr>
              <w:t>n</w:t>
            </w:r>
            <w:r w:rsidRPr="00280E9D">
              <w:rPr>
                <w:sz w:val="20"/>
                <w:szCs w:val="20"/>
              </w:rPr>
              <w:t>: Akaryakıt ürünleri için uygulama ayındaki satış fiyatı</w:t>
            </w:r>
          </w:p>
        </w:tc>
      </w:tr>
      <w:tr w:rsidR="002A6950" w:rsidRPr="002A6950" w14:paraId="168E8B39" w14:textId="77777777" w:rsidTr="00E10D4E">
        <w:trPr>
          <w:trHeight w:val="349"/>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27EC2A17"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b2</w:t>
            </w:r>
            <w:r w:rsidRPr="00E10D4E">
              <w:rPr>
                <w:sz w:val="20"/>
                <w:szCs w:val="20"/>
                <w:lang w:eastAsia="en-US"/>
              </w:rPr>
              <w:t xml:space="preserve"> (Diğer katı veya sıvı yakıtların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2A1779BE" w14:textId="6DD59561" w:rsidR="002A6950" w:rsidRPr="00E10D4E" w:rsidRDefault="00280E9D" w:rsidP="00280E9D">
            <w:pPr>
              <w:wordWrap w:val="0"/>
              <w:spacing w:before="150" w:after="150" w:line="276" w:lineRule="auto"/>
              <w:rPr>
                <w:sz w:val="20"/>
                <w:szCs w:val="20"/>
                <w:lang w:eastAsia="en-US"/>
              </w:rPr>
            </w:pPr>
            <w:r>
              <w:rPr>
                <w:sz w:val="20"/>
                <w:szCs w:val="20"/>
                <w:lang w:eastAsia="en-US"/>
              </w:rPr>
              <w:t>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61A62924" w14:textId="77777777" w:rsidR="002A6950" w:rsidRPr="00E10D4E" w:rsidRDefault="002A6950" w:rsidP="002A6950">
            <w:pPr>
              <w:spacing w:after="200" w:line="276" w:lineRule="auto"/>
              <w:rPr>
                <w:sz w:val="20"/>
                <w:szCs w:val="20"/>
                <w:lang w:eastAsia="en-US"/>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3E852FFB" w14:textId="77777777" w:rsidR="002A6950" w:rsidRPr="00E10D4E" w:rsidRDefault="002A6950" w:rsidP="002A6950">
            <w:pPr>
              <w:spacing w:line="276" w:lineRule="auto"/>
              <w:rPr>
                <w:rFonts w:ascii="Calibri" w:eastAsia="Calibri" w:hAnsi="Calibri" w:cs="Calibri"/>
                <w:sz w:val="20"/>
                <w:szCs w:val="20"/>
              </w:rPr>
            </w:pPr>
          </w:p>
        </w:tc>
      </w:tr>
      <w:tr w:rsidR="002A6950" w:rsidRPr="002A6950" w14:paraId="376CBCF4" w14:textId="77777777" w:rsidTr="00E10D4E">
        <w:trPr>
          <w:trHeight w:val="371"/>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757FD7C8"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lastRenderedPageBreak/>
              <w:t>b3</w:t>
            </w:r>
            <w:r w:rsidRPr="00E10D4E">
              <w:rPr>
                <w:sz w:val="20"/>
                <w:szCs w:val="20"/>
                <w:lang w:eastAsia="en-US"/>
              </w:rPr>
              <w:t xml:space="preserve"> (Malzeme veya diğer hizmetlerin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4485F7D6" w14:textId="31A52FAD" w:rsidR="002A6950" w:rsidRPr="00580941" w:rsidRDefault="00280E9D" w:rsidP="00280E9D">
            <w:pPr>
              <w:wordWrap w:val="0"/>
              <w:spacing w:before="150" w:after="150" w:line="276" w:lineRule="auto"/>
              <w:rPr>
                <w:bCs/>
                <w:sz w:val="20"/>
                <w:szCs w:val="20"/>
                <w:lang w:eastAsia="en-US"/>
              </w:rPr>
            </w:pPr>
            <w:r w:rsidRPr="00580941">
              <w:rPr>
                <w:bCs/>
                <w:sz w:val="20"/>
                <w:szCs w:val="20"/>
                <w:lang w:eastAsia="en-US"/>
              </w:rPr>
              <w:t>0,</w:t>
            </w:r>
            <w:r w:rsidR="000769D7">
              <w:rPr>
                <w:bCs/>
                <w:sz w:val="20"/>
                <w:szCs w:val="20"/>
                <w:lang w:eastAsia="en-US"/>
              </w:rPr>
              <w:t>10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6281A109" w14:textId="77777777" w:rsidR="002A6950" w:rsidRPr="00E10D4E" w:rsidRDefault="002A6950" w:rsidP="002A6950">
            <w:pPr>
              <w:wordWrap w:val="0"/>
              <w:spacing w:before="150" w:after="150" w:line="276" w:lineRule="auto"/>
              <w:rPr>
                <w:sz w:val="20"/>
                <w:szCs w:val="20"/>
                <w:lang w:eastAsia="en-US"/>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220BBD5F" w14:textId="75CF3AD1" w:rsidR="002A6950" w:rsidRPr="00E85D2A" w:rsidRDefault="00E85D2A" w:rsidP="002A6950">
            <w:pPr>
              <w:wordWrap w:val="0"/>
              <w:spacing w:before="150" w:after="150" w:line="276" w:lineRule="auto"/>
              <w:rPr>
                <w:sz w:val="20"/>
                <w:szCs w:val="20"/>
                <w:lang w:eastAsia="en-US"/>
              </w:rPr>
            </w:pPr>
            <w:r w:rsidRPr="00280E9D">
              <w:rPr>
                <w:sz w:val="20"/>
                <w:szCs w:val="20"/>
                <w:lang w:eastAsia="en-US"/>
              </w:rPr>
              <w:t>G</w:t>
            </w:r>
            <w:r w:rsidRPr="00280E9D">
              <w:rPr>
                <w:sz w:val="20"/>
                <w:szCs w:val="20"/>
                <w:vertAlign w:val="subscript"/>
                <w:lang w:eastAsia="en-US"/>
              </w:rPr>
              <w:t>0</w:t>
            </w:r>
            <w:r w:rsidR="00350681" w:rsidRPr="00280E9D">
              <w:rPr>
                <w:sz w:val="20"/>
                <w:szCs w:val="20"/>
                <w:vertAlign w:val="subscript"/>
                <w:lang w:eastAsia="en-US"/>
              </w:rPr>
              <w:t xml:space="preserve">, </w:t>
            </w:r>
            <w:r w:rsidR="00350681" w:rsidRPr="00280E9D">
              <w:rPr>
                <w:sz w:val="20"/>
                <w:szCs w:val="20"/>
                <w:lang w:eastAsia="en-US"/>
              </w:rPr>
              <w:t>G</w:t>
            </w:r>
            <w:r w:rsidR="00350681" w:rsidRPr="00280E9D">
              <w:rPr>
                <w:sz w:val="20"/>
                <w:szCs w:val="20"/>
                <w:vertAlign w:val="subscript"/>
                <w:lang w:eastAsia="en-US"/>
              </w:rPr>
              <w:t>n</w:t>
            </w:r>
            <w:r w:rsidRPr="00280E9D">
              <w:rPr>
                <w:sz w:val="20"/>
                <w:szCs w:val="20"/>
                <w:lang w:eastAsia="en-US"/>
              </w:rPr>
              <w:t xml:space="preserve">: </w:t>
            </w:r>
            <w:r w:rsidR="00350681" w:rsidRPr="00280E9D">
              <w:rPr>
                <w:sz w:val="20"/>
                <w:szCs w:val="20"/>
                <w:lang w:eastAsia="en-US"/>
              </w:rPr>
              <w:t>İhale konusu hizmet kapsamında yer alan malzeme ve diğer hizmetler için fiyat farkı hesabına esas sayı veya sayılar</w:t>
            </w:r>
          </w:p>
        </w:tc>
      </w:tr>
      <w:tr w:rsidR="002A6950" w:rsidRPr="002A6950" w14:paraId="65F2D651" w14:textId="77777777" w:rsidTr="00E10D4E">
        <w:trPr>
          <w:trHeight w:val="728"/>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6199B581"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c</w:t>
            </w:r>
            <w:r w:rsidRPr="00E10D4E">
              <w:rPr>
                <w:sz w:val="20"/>
                <w:szCs w:val="20"/>
                <w:lang w:eastAsia="en-US"/>
              </w:rPr>
              <w:t xml:space="preserve"> (Makine ve ekipmanın amortismanına ilişkin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60D50009" w14:textId="13E1ECA6" w:rsidR="002A6950" w:rsidRPr="00E10D4E" w:rsidRDefault="00280E9D" w:rsidP="00280E9D">
            <w:pPr>
              <w:wordWrap w:val="0"/>
              <w:spacing w:before="150" w:after="150" w:line="276" w:lineRule="auto"/>
              <w:rPr>
                <w:sz w:val="20"/>
                <w:szCs w:val="20"/>
                <w:lang w:eastAsia="en-US"/>
              </w:rPr>
            </w:pPr>
            <w:r>
              <w:rPr>
                <w:sz w:val="20"/>
                <w:szCs w:val="20"/>
                <w:lang w:eastAsia="en-US"/>
              </w:rPr>
              <w:t>0,</w:t>
            </w:r>
            <w:r w:rsidR="000769D7">
              <w:rPr>
                <w:sz w:val="20"/>
                <w:szCs w:val="20"/>
                <w:lang w:eastAsia="en-US"/>
              </w:rPr>
              <w:t>30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666F41DE" w14:textId="77777777" w:rsidR="002A6950" w:rsidRPr="00E10D4E" w:rsidRDefault="002A6950" w:rsidP="002A6950">
            <w:pPr>
              <w:spacing w:before="150" w:after="150" w:line="276" w:lineRule="auto"/>
              <w:rPr>
                <w:sz w:val="20"/>
                <w:szCs w:val="20"/>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553ED15E" w14:textId="0068FFE8" w:rsidR="002A6950" w:rsidRPr="00893FD8" w:rsidRDefault="00350681" w:rsidP="002A6950">
            <w:pPr>
              <w:spacing w:before="150" w:after="150" w:line="276" w:lineRule="auto"/>
              <w:rPr>
                <w:color w:val="7030A0"/>
                <w:sz w:val="20"/>
                <w:szCs w:val="20"/>
              </w:rPr>
            </w:pPr>
            <w:r w:rsidRPr="00280E9D">
              <w:rPr>
                <w:sz w:val="20"/>
                <w:szCs w:val="20"/>
              </w:rPr>
              <w:t>M</w:t>
            </w:r>
            <w:r w:rsidRPr="00280E9D">
              <w:rPr>
                <w:sz w:val="20"/>
                <w:szCs w:val="20"/>
                <w:vertAlign w:val="subscript"/>
              </w:rPr>
              <w:t>0</w:t>
            </w:r>
            <w:r w:rsidRPr="00280E9D">
              <w:rPr>
                <w:sz w:val="20"/>
                <w:szCs w:val="20"/>
              </w:rPr>
              <w:t>, M</w:t>
            </w:r>
            <w:r w:rsidRPr="00280E9D">
              <w:rPr>
                <w:sz w:val="20"/>
                <w:szCs w:val="20"/>
                <w:vertAlign w:val="subscript"/>
              </w:rPr>
              <w:t xml:space="preserve">n: </w:t>
            </w:r>
            <w:r w:rsidRPr="00280E9D">
              <w:rPr>
                <w:sz w:val="20"/>
                <w:szCs w:val="20"/>
              </w:rPr>
              <w:t xml:space="preserve">Makine ve ekipmana ait amortisman </w:t>
            </w:r>
          </w:p>
        </w:tc>
      </w:tr>
    </w:tbl>
    <w:p w14:paraId="3014D318" w14:textId="77777777" w:rsidR="00050BAC" w:rsidRPr="00EC405F" w:rsidRDefault="002A6950" w:rsidP="00F11DB0">
      <w:pPr>
        <w:jc w:val="both"/>
        <w:rPr>
          <w:b/>
        </w:rPr>
      </w:pPr>
      <w:r>
        <w:rPr>
          <w:b/>
        </w:rPr>
        <w:t xml:space="preserve"> </w:t>
      </w:r>
    </w:p>
    <w:p w14:paraId="29F30840" w14:textId="70E1E291" w:rsidR="00F11DB0" w:rsidRPr="00EC405F" w:rsidRDefault="009867EA" w:rsidP="00F11DB0">
      <w:pPr>
        <w:jc w:val="both"/>
        <w:rPr>
          <w:b/>
        </w:rPr>
      </w:pPr>
      <w:r w:rsidRPr="00EC405F">
        <w:t>Katsayıları</w:t>
      </w:r>
      <w:r w:rsidR="00F11DB0" w:rsidRPr="00EC405F">
        <w:t xml:space="preserve"> kullanılacaktır.</w:t>
      </w:r>
      <w:r w:rsidR="00A42ABB" w:rsidRPr="00EC405F">
        <w:rPr>
          <w:rStyle w:val="DipnotBavurusu"/>
          <w:b/>
        </w:rPr>
        <w:t xml:space="preserve"> </w:t>
      </w:r>
    </w:p>
    <w:p w14:paraId="6B90527E" w14:textId="77777777" w:rsidR="00F11DB0" w:rsidRPr="00EC405F" w:rsidRDefault="00F11DB0" w:rsidP="00F926B4">
      <w:pPr>
        <w:jc w:val="both"/>
        <w:rPr>
          <w:b/>
          <w:u w:val="single"/>
        </w:rPr>
      </w:pPr>
    </w:p>
    <w:p w14:paraId="1AB9A469" w14:textId="77777777" w:rsidR="005F36F3" w:rsidRPr="00EC405F" w:rsidRDefault="005A09FB" w:rsidP="00F926B4">
      <w:pPr>
        <w:jc w:val="both"/>
        <w:rPr>
          <w:b/>
          <w:u w:val="single"/>
        </w:rPr>
      </w:pPr>
      <w:r w:rsidRPr="00EC405F">
        <w:rPr>
          <w:b/>
          <w:u w:val="single"/>
        </w:rPr>
        <w:t>MADDE-1</w:t>
      </w:r>
      <w:r w:rsidR="00077326" w:rsidRPr="00EC405F">
        <w:rPr>
          <w:b/>
          <w:u w:val="single"/>
        </w:rPr>
        <w:t>8</w:t>
      </w:r>
      <w:r w:rsidR="00CB1554" w:rsidRPr="00EC405F">
        <w:rPr>
          <w:b/>
          <w:u w:val="single"/>
        </w:rPr>
        <w:t>: GİZLİLİK</w:t>
      </w:r>
    </w:p>
    <w:p w14:paraId="4BD8C5C0" w14:textId="77777777" w:rsidR="00C330E4" w:rsidRDefault="00C330E4" w:rsidP="007C75B5">
      <w:pPr>
        <w:jc w:val="both"/>
        <w:rPr>
          <w:b/>
        </w:rPr>
      </w:pPr>
    </w:p>
    <w:p w14:paraId="2A8D60F5" w14:textId="342007D2" w:rsidR="007C75B5" w:rsidRDefault="005F36F3" w:rsidP="007C75B5">
      <w:pPr>
        <w:jc w:val="both"/>
      </w:pPr>
      <w:r w:rsidRPr="00EC405F">
        <w:rPr>
          <w:b/>
        </w:rPr>
        <w:t xml:space="preserve"> </w:t>
      </w:r>
      <w:r w:rsidRPr="00EC405F">
        <w:t>EÜAŞ kurumsal ağını kullanan ve/veya kurumsal bilgi kaynaklarımıza erişen İstekli/Yüklenici, temin ettikleri kurumsal bilgileri hiçbir şekilde üçüncü taraflarla paylaşmayacaklardır. Aksi halde oluşabilecek zafiyetlere karşı tüm sorumluluk istekli/yüklenici aittir. İstekli/Yüklenici, Şirketimizin bilgi güvenliği kapsamında tanımlanan politika ve prosedürlere uymakla yükümlüdür. Bu kapsamda idare ile yüklenici arasında gizlilik sözleşmesi imzalanacaktır.</w:t>
      </w:r>
    </w:p>
    <w:p w14:paraId="171FB0E5" w14:textId="77777777" w:rsidR="007C75B5" w:rsidRDefault="007C75B5" w:rsidP="007C75B5">
      <w:pPr>
        <w:jc w:val="both"/>
        <w:rPr>
          <w:b/>
          <w:u w:val="single"/>
        </w:rPr>
      </w:pPr>
    </w:p>
    <w:p w14:paraId="70A816C8" w14:textId="393415DD" w:rsidR="0069691B" w:rsidRPr="00EC405F" w:rsidRDefault="005A09FB" w:rsidP="0069691B">
      <w:pPr>
        <w:spacing w:after="160" w:line="259" w:lineRule="auto"/>
        <w:jc w:val="both"/>
        <w:rPr>
          <w:rFonts w:eastAsia="Calibri"/>
          <w:b/>
          <w:u w:val="single"/>
          <w:lang w:eastAsia="en-US"/>
        </w:rPr>
      </w:pPr>
      <w:r w:rsidRPr="00EC405F">
        <w:rPr>
          <w:b/>
          <w:u w:val="single"/>
        </w:rPr>
        <w:t>MADDE-</w:t>
      </w:r>
      <w:r w:rsidR="00077326" w:rsidRPr="00EC405F">
        <w:rPr>
          <w:b/>
          <w:u w:val="single"/>
        </w:rPr>
        <w:t>19</w:t>
      </w:r>
      <w:r w:rsidR="00CB1554" w:rsidRPr="00EC405F">
        <w:rPr>
          <w:b/>
          <w:u w:val="single"/>
        </w:rPr>
        <w:t>:</w:t>
      </w:r>
      <w:r w:rsidR="00CB1554" w:rsidRPr="00EC405F">
        <w:rPr>
          <w:rFonts w:eastAsia="Calibri"/>
          <w:b/>
          <w:u w:val="single"/>
          <w:lang w:eastAsia="en-US"/>
        </w:rPr>
        <w:t xml:space="preserve"> İŞ SAĞLIĞI VE GÜVENLİĞİ</w:t>
      </w:r>
    </w:p>
    <w:p w14:paraId="5BE22AB9" w14:textId="34246E6B" w:rsidR="007C75B5" w:rsidRDefault="00E33D43" w:rsidP="007C75B5">
      <w:pPr>
        <w:spacing w:after="160" w:line="259" w:lineRule="auto"/>
        <w:jc w:val="both"/>
        <w:rPr>
          <w:rFonts w:eastAsia="Calibri"/>
          <w:iCs/>
        </w:rPr>
      </w:pPr>
      <w:r w:rsidRPr="00EC405F">
        <w:rPr>
          <w:rFonts w:eastAsia="Calibri"/>
          <w:iCs/>
        </w:rPr>
        <w:t xml:space="preserve">İhale konusu iş kapsamında Elektrik Üretim </w:t>
      </w:r>
      <w:r w:rsidR="004421DD" w:rsidRPr="00EC405F">
        <w:rPr>
          <w:rFonts w:eastAsia="Calibri"/>
          <w:iCs/>
        </w:rPr>
        <w:t>AŞ’ye</w:t>
      </w:r>
      <w:r w:rsidRPr="00EC405F">
        <w:rPr>
          <w:rFonts w:eastAsia="Calibri"/>
          <w:iCs/>
        </w:rPr>
        <w:t xml:space="preserve"> ait çalışma alanları (Merkez-Taşra) içerisinde faaliyet gösterecek olan Yükleniciler, Ulusal ve Uluslararası İş Sağlığı ve Güvenliği mevzuatları ile Şirketimizin İş Sağlığı ve Güvenliği kapsamında tanımlanan politika ve prosedürlere uymakla yükümlüdür. Bu kapsamda, İdare ile Yüklenici arasında www.euas.gov.tr adresinde yer alan "11.03.PR.08 İSG Yönünden Alt İşverenlerle Çalışma Prosedürü" imzalanacaktır. "11.03.PR.08 İSG Yönünden Alt İşverenlerle Çalışma Prosedürü" idare adına merkezde talep sahibi Daire Başkanlığı, İşletmeler de ise ilgili İşletme Müdürlüğü tarafından imzalanacaktır.</w:t>
      </w:r>
    </w:p>
    <w:p w14:paraId="26205EE3" w14:textId="77777777" w:rsidR="00E8744A" w:rsidRDefault="00E8744A" w:rsidP="00FB5A65">
      <w:pPr>
        <w:pStyle w:val="Standard"/>
        <w:tabs>
          <w:tab w:val="left" w:pos="993"/>
        </w:tabs>
        <w:spacing w:after="120"/>
        <w:ind w:right="15"/>
        <w:jc w:val="both"/>
        <w:rPr>
          <w:rFonts w:ascii="Times New Roman" w:hAnsi="Times New Roman" w:cs="Times New Roman"/>
          <w:b/>
          <w:sz w:val="24"/>
          <w:szCs w:val="24"/>
          <w:u w:val="single"/>
        </w:rPr>
      </w:pPr>
    </w:p>
    <w:p w14:paraId="2C8B3C5C" w14:textId="2872824E" w:rsidR="00FB5A65" w:rsidRPr="00EC405F" w:rsidRDefault="00153C67" w:rsidP="00FB5A65">
      <w:pPr>
        <w:pStyle w:val="Standard"/>
        <w:tabs>
          <w:tab w:val="left" w:pos="993"/>
        </w:tabs>
        <w:spacing w:after="120"/>
        <w:ind w:right="15"/>
        <w:jc w:val="both"/>
        <w:rPr>
          <w:rFonts w:ascii="Times New Roman" w:hAnsi="Times New Roman" w:cs="Times New Roman"/>
          <w:sz w:val="24"/>
          <w:szCs w:val="24"/>
        </w:rPr>
      </w:pPr>
      <w:r w:rsidRPr="00EC405F">
        <w:rPr>
          <w:rFonts w:ascii="Times New Roman" w:hAnsi="Times New Roman" w:cs="Times New Roman"/>
          <w:b/>
          <w:sz w:val="24"/>
          <w:szCs w:val="24"/>
          <w:u w:val="single"/>
        </w:rPr>
        <w:t>MADDE-2</w:t>
      </w:r>
      <w:r w:rsidR="00E8744A">
        <w:rPr>
          <w:rFonts w:ascii="Times New Roman" w:hAnsi="Times New Roman" w:cs="Times New Roman"/>
          <w:b/>
          <w:sz w:val="24"/>
          <w:szCs w:val="24"/>
          <w:u w:val="single"/>
        </w:rPr>
        <w:t>0</w:t>
      </w:r>
      <w:r w:rsidRPr="00EC405F">
        <w:rPr>
          <w:rFonts w:ascii="Times New Roman" w:hAnsi="Times New Roman" w:cs="Times New Roman"/>
          <w:b/>
          <w:sz w:val="24"/>
          <w:szCs w:val="24"/>
          <w:u w:val="single"/>
        </w:rPr>
        <w:t xml:space="preserve">: </w:t>
      </w:r>
      <w:r w:rsidR="00FB5A65" w:rsidRPr="00EC405F">
        <w:rPr>
          <w:rFonts w:ascii="Times New Roman" w:hAnsi="Times New Roman" w:cs="Times New Roman"/>
          <w:sz w:val="24"/>
          <w:szCs w:val="24"/>
        </w:rPr>
        <w:t>İşbu Teknik Şartname</w:t>
      </w:r>
      <w:r w:rsidR="007C75B5">
        <w:rPr>
          <w:rFonts w:ascii="Times New Roman" w:hAnsi="Times New Roman" w:cs="Times New Roman"/>
          <w:sz w:val="24"/>
          <w:szCs w:val="24"/>
        </w:rPr>
        <w:t xml:space="preserve"> </w:t>
      </w:r>
      <w:r w:rsidR="007C75B5" w:rsidRPr="00280E9D">
        <w:rPr>
          <w:rFonts w:ascii="Times New Roman" w:hAnsi="Times New Roman" w:cs="Times New Roman"/>
          <w:sz w:val="24"/>
          <w:szCs w:val="24"/>
        </w:rPr>
        <w:t>2</w:t>
      </w:r>
      <w:r w:rsidR="00E8744A" w:rsidRPr="00280E9D">
        <w:rPr>
          <w:rFonts w:ascii="Times New Roman" w:hAnsi="Times New Roman" w:cs="Times New Roman"/>
          <w:sz w:val="24"/>
          <w:szCs w:val="24"/>
        </w:rPr>
        <w:t>0</w:t>
      </w:r>
      <w:r w:rsidR="007C75B5">
        <w:rPr>
          <w:rFonts w:ascii="Times New Roman" w:hAnsi="Times New Roman" w:cs="Times New Roman"/>
          <w:sz w:val="24"/>
          <w:szCs w:val="24"/>
        </w:rPr>
        <w:t xml:space="preserve"> </w:t>
      </w:r>
      <w:r w:rsidR="00FB5A65" w:rsidRPr="00EC405F">
        <w:rPr>
          <w:rFonts w:ascii="Times New Roman" w:hAnsi="Times New Roman" w:cs="Times New Roman"/>
          <w:sz w:val="24"/>
          <w:szCs w:val="24"/>
        </w:rPr>
        <w:t xml:space="preserve">ana maddeden ve </w:t>
      </w:r>
      <w:r w:rsidR="00280E9D" w:rsidRPr="00280E9D">
        <w:rPr>
          <w:rFonts w:ascii="Times New Roman" w:hAnsi="Times New Roman" w:cs="Times New Roman"/>
          <w:sz w:val="24"/>
          <w:szCs w:val="24"/>
        </w:rPr>
        <w:t>15</w:t>
      </w:r>
      <w:r w:rsidR="007C75B5" w:rsidRPr="007C75B5">
        <w:rPr>
          <w:rFonts w:ascii="Times New Roman" w:hAnsi="Times New Roman" w:cs="Times New Roman"/>
          <w:color w:val="7030A0"/>
          <w:sz w:val="24"/>
          <w:szCs w:val="24"/>
        </w:rPr>
        <w:t xml:space="preserve"> </w:t>
      </w:r>
      <w:r w:rsidR="00FB5A65" w:rsidRPr="00EC405F">
        <w:rPr>
          <w:rFonts w:ascii="Times New Roman" w:hAnsi="Times New Roman" w:cs="Times New Roman"/>
          <w:sz w:val="24"/>
          <w:szCs w:val="24"/>
        </w:rPr>
        <w:t xml:space="preserve">sayfadan ibaret olup </w:t>
      </w:r>
      <w:r w:rsidR="00FB5A65" w:rsidRPr="00EC405F">
        <w:rPr>
          <w:rFonts w:ascii="Times New Roman" w:hAnsi="Times New Roman" w:cs="Times New Roman"/>
          <w:bCs/>
          <w:sz w:val="24"/>
          <w:szCs w:val="24"/>
        </w:rPr>
        <w:t>4734 sayılı Kamu İhale Kanunu, 4735 sayılı Kamu İhaleleri Sözleşme Kanunu ve ilgili diğer mevzuat hükümlerine uygun olarak hazırlanmak suretiyle onaylanmıştır.</w:t>
      </w:r>
    </w:p>
    <w:p w14:paraId="749762D2" w14:textId="77777777" w:rsidR="00374719" w:rsidRPr="00EC405F" w:rsidRDefault="00374719" w:rsidP="009C1886">
      <w:pPr>
        <w:jc w:val="both"/>
      </w:pPr>
    </w:p>
    <w:p w14:paraId="6EB7047A" w14:textId="77777777" w:rsidR="00B175F2" w:rsidRPr="00EC405F" w:rsidRDefault="00B175F2" w:rsidP="009C1886">
      <w:pPr>
        <w:jc w:val="both"/>
      </w:pPr>
    </w:p>
    <w:p w14:paraId="7E33B5A0" w14:textId="77777777" w:rsidR="00374719" w:rsidRPr="00EC405F" w:rsidRDefault="00374719" w:rsidP="009C1886">
      <w:pPr>
        <w:jc w:val="both"/>
      </w:pPr>
    </w:p>
    <w:p w14:paraId="20CBBE54" w14:textId="77777777" w:rsidR="00374719" w:rsidRPr="00EC405F" w:rsidRDefault="00374719" w:rsidP="009C1886">
      <w:pPr>
        <w:jc w:val="both"/>
      </w:pPr>
    </w:p>
    <w:p w14:paraId="43515217" w14:textId="77777777" w:rsidR="00D322CD" w:rsidRPr="00280E9D" w:rsidRDefault="00CC4507" w:rsidP="00A27800">
      <w:pPr>
        <w:pStyle w:val="GvdeMetni"/>
        <w:spacing w:line="360" w:lineRule="auto"/>
        <w:rPr>
          <w:rFonts w:ascii="Times New Roman" w:hAnsi="Times New Roman" w:cs="Times New Roman"/>
          <w:b/>
          <w:bCs/>
        </w:rPr>
      </w:pPr>
      <w:r w:rsidRPr="00280E9D">
        <w:rPr>
          <w:rFonts w:ascii="Times New Roman" w:hAnsi="Times New Roman" w:cs="Times New Roman"/>
          <w:b/>
          <w:bCs/>
        </w:rPr>
        <w:t>EKLER:</w:t>
      </w:r>
    </w:p>
    <w:p w14:paraId="21C71154" w14:textId="13A7E8EC" w:rsidR="00CC4507" w:rsidRPr="00280E9D" w:rsidRDefault="00C159E8" w:rsidP="00CC4507">
      <w:pPr>
        <w:spacing w:line="100" w:lineRule="atLeast"/>
        <w:jc w:val="both"/>
      </w:pPr>
      <w:r w:rsidRPr="00280E9D">
        <w:rPr>
          <w:bCs/>
        </w:rPr>
        <w:t>1</w:t>
      </w:r>
      <w:r w:rsidR="00CC4507" w:rsidRPr="00280E9D">
        <w:rPr>
          <w:bCs/>
        </w:rPr>
        <w:t>-</w:t>
      </w:r>
      <w:r w:rsidR="00CC4507" w:rsidRPr="00280E9D">
        <w:rPr>
          <w:b/>
          <w:bCs/>
        </w:rPr>
        <w:t xml:space="preserve"> </w:t>
      </w:r>
      <w:r w:rsidR="00472EC2" w:rsidRPr="00280E9D">
        <w:t xml:space="preserve">Kamu Kurum </w:t>
      </w:r>
      <w:r w:rsidRPr="00280E9D">
        <w:t>v</w:t>
      </w:r>
      <w:r w:rsidR="00472EC2" w:rsidRPr="00280E9D">
        <w:t xml:space="preserve">e Kuruluşları Personel Servis Hizmet Yönetmeliği </w:t>
      </w:r>
      <w:r w:rsidR="00012390" w:rsidRPr="00280E9D">
        <w:t>G</w:t>
      </w:r>
      <w:r w:rsidR="00CC4507" w:rsidRPr="00280E9D">
        <w:t xml:space="preserve">ereği </w:t>
      </w:r>
      <w:r w:rsidR="00012390" w:rsidRPr="00280E9D">
        <w:t>İ</w:t>
      </w:r>
      <w:r w:rsidR="00CC4507" w:rsidRPr="00280E9D">
        <w:t xml:space="preserve">stenilen </w:t>
      </w:r>
      <w:r w:rsidR="00012390" w:rsidRPr="00280E9D">
        <w:t>B</w:t>
      </w:r>
      <w:r w:rsidR="00CC4507" w:rsidRPr="00280E9D">
        <w:t>elgeler</w:t>
      </w:r>
      <w:r w:rsidR="00791404" w:rsidRPr="00280E9D">
        <w:t xml:space="preserve"> </w:t>
      </w:r>
      <w:r w:rsidR="004421DD" w:rsidRPr="00280E9D">
        <w:t>(3</w:t>
      </w:r>
      <w:r w:rsidR="001F4274" w:rsidRPr="00280E9D">
        <w:t xml:space="preserve"> Sayfa)</w:t>
      </w:r>
      <w:r w:rsidR="00791404" w:rsidRPr="00280E9D">
        <w:t>:</w:t>
      </w:r>
      <w:r w:rsidR="00CC4507" w:rsidRPr="00280E9D">
        <w:t xml:space="preserve"> </w:t>
      </w:r>
      <w:r w:rsidR="004421DD" w:rsidRPr="00280E9D">
        <w:t>(EK</w:t>
      </w:r>
      <w:r w:rsidR="00CC4507" w:rsidRPr="00280E9D">
        <w:t>:1, EK:1/A, EK:2)</w:t>
      </w:r>
    </w:p>
    <w:p w14:paraId="6CF0763D" w14:textId="5D3153FF" w:rsidR="00D322CD" w:rsidRDefault="00C159E8" w:rsidP="00A27800">
      <w:pPr>
        <w:pStyle w:val="GvdeMetni"/>
        <w:spacing w:line="360" w:lineRule="auto"/>
        <w:rPr>
          <w:rFonts w:ascii="Times New Roman" w:hAnsi="Times New Roman" w:cs="Times New Roman"/>
        </w:rPr>
      </w:pPr>
      <w:r w:rsidRPr="00280E9D">
        <w:rPr>
          <w:rFonts w:ascii="Times New Roman" w:hAnsi="Times New Roman" w:cs="Times New Roman"/>
          <w:bCs/>
        </w:rPr>
        <w:t>2</w:t>
      </w:r>
      <w:r w:rsidR="001F4274" w:rsidRPr="00280E9D">
        <w:rPr>
          <w:rFonts w:ascii="Times New Roman" w:hAnsi="Times New Roman" w:cs="Times New Roman"/>
          <w:bCs/>
        </w:rPr>
        <w:t>-</w:t>
      </w:r>
      <w:r w:rsidR="00646239" w:rsidRPr="00280E9D">
        <w:rPr>
          <w:rFonts w:ascii="Times New Roman" w:hAnsi="Times New Roman" w:cs="Times New Roman"/>
          <w:bCs/>
        </w:rPr>
        <w:t xml:space="preserve"> </w:t>
      </w:r>
      <w:r w:rsidR="0032659F" w:rsidRPr="00280E9D">
        <w:rPr>
          <w:rFonts w:ascii="Times New Roman" w:hAnsi="Times New Roman" w:cs="Times New Roman"/>
        </w:rPr>
        <w:t>Güzergâh</w:t>
      </w:r>
      <w:r w:rsidR="001F4274" w:rsidRPr="00280E9D">
        <w:rPr>
          <w:rFonts w:ascii="Times New Roman" w:hAnsi="Times New Roman" w:cs="Times New Roman"/>
        </w:rPr>
        <w:t xml:space="preserve"> </w:t>
      </w:r>
      <w:r w:rsidR="004077B2" w:rsidRPr="00280E9D">
        <w:rPr>
          <w:rFonts w:ascii="Times New Roman" w:hAnsi="Times New Roman" w:cs="Times New Roman"/>
        </w:rPr>
        <w:t>Formu</w:t>
      </w:r>
      <w:r w:rsidR="001F4274" w:rsidRPr="00280E9D">
        <w:rPr>
          <w:rFonts w:ascii="Times New Roman" w:hAnsi="Times New Roman" w:cs="Times New Roman"/>
        </w:rPr>
        <w:t xml:space="preserve"> (</w:t>
      </w:r>
      <w:r w:rsidR="00280E9D">
        <w:rPr>
          <w:rFonts w:ascii="Times New Roman" w:hAnsi="Times New Roman" w:cs="Times New Roman"/>
        </w:rPr>
        <w:t>3</w:t>
      </w:r>
      <w:r w:rsidR="00646239" w:rsidRPr="00280E9D">
        <w:rPr>
          <w:rFonts w:ascii="Times New Roman" w:hAnsi="Times New Roman" w:cs="Times New Roman"/>
        </w:rPr>
        <w:t xml:space="preserve"> Sayfa)</w:t>
      </w:r>
      <w:r w:rsidR="001F4274" w:rsidRPr="00EC405F">
        <w:rPr>
          <w:rFonts w:ascii="Times New Roman" w:hAnsi="Times New Roman" w:cs="Times New Roman"/>
        </w:rPr>
        <w:t xml:space="preserve"> </w:t>
      </w:r>
    </w:p>
    <w:p w14:paraId="5FF5013D" w14:textId="77777777" w:rsidR="007B2C6E" w:rsidRPr="00EC405F" w:rsidRDefault="007B2C6E" w:rsidP="00A27800">
      <w:pPr>
        <w:pStyle w:val="GvdeMetni"/>
        <w:spacing w:line="360" w:lineRule="auto"/>
        <w:rPr>
          <w:rFonts w:ascii="Times New Roman" w:hAnsi="Times New Roman" w:cs="Times New Roman"/>
        </w:rPr>
      </w:pPr>
    </w:p>
    <w:p w14:paraId="5A020916" w14:textId="77777777" w:rsidR="00286912" w:rsidRPr="00EC405F" w:rsidRDefault="00286912" w:rsidP="00A27800">
      <w:pPr>
        <w:pStyle w:val="GvdeMetni"/>
        <w:spacing w:line="360" w:lineRule="auto"/>
        <w:rPr>
          <w:rFonts w:ascii="Times New Roman" w:hAnsi="Times New Roman" w:cs="Times New Roman"/>
          <w:sz w:val="16"/>
          <w:szCs w:val="16"/>
        </w:rPr>
      </w:pPr>
    </w:p>
    <w:p w14:paraId="2E279D55" w14:textId="2CCB872A" w:rsidR="00286912" w:rsidRDefault="00286912" w:rsidP="00A27800">
      <w:pPr>
        <w:pStyle w:val="GvdeMetni"/>
        <w:spacing w:line="360" w:lineRule="auto"/>
        <w:rPr>
          <w:rFonts w:ascii="Times New Roman" w:hAnsi="Times New Roman" w:cs="Times New Roman"/>
          <w:sz w:val="16"/>
          <w:szCs w:val="16"/>
        </w:rPr>
      </w:pPr>
    </w:p>
    <w:p w14:paraId="170D19FF" w14:textId="6CAB06E7" w:rsidR="00280E9D" w:rsidRDefault="00280E9D" w:rsidP="00A27800">
      <w:pPr>
        <w:pStyle w:val="GvdeMetni"/>
        <w:spacing w:line="360" w:lineRule="auto"/>
        <w:rPr>
          <w:rFonts w:ascii="Times New Roman" w:hAnsi="Times New Roman" w:cs="Times New Roman"/>
          <w:sz w:val="16"/>
          <w:szCs w:val="16"/>
        </w:rPr>
      </w:pPr>
    </w:p>
    <w:p w14:paraId="04C03413" w14:textId="77777777" w:rsidR="00280E9D" w:rsidRPr="00EC405F" w:rsidRDefault="00280E9D" w:rsidP="00A27800">
      <w:pPr>
        <w:pStyle w:val="GvdeMetni"/>
        <w:spacing w:line="360" w:lineRule="auto"/>
        <w:rPr>
          <w:rFonts w:ascii="Times New Roman" w:hAnsi="Times New Roman" w:cs="Times New Roman"/>
          <w:sz w:val="16"/>
          <w:szCs w:val="16"/>
        </w:rPr>
      </w:pPr>
    </w:p>
    <w:tbl>
      <w:tblPr>
        <w:tblW w:w="10286" w:type="dxa"/>
        <w:tblCellMar>
          <w:left w:w="0" w:type="dxa"/>
          <w:right w:w="0" w:type="dxa"/>
        </w:tblCellMar>
        <w:tblLook w:val="0000" w:firstRow="0" w:lastRow="0" w:firstColumn="0" w:lastColumn="0" w:noHBand="0" w:noVBand="0"/>
      </w:tblPr>
      <w:tblGrid>
        <w:gridCol w:w="560"/>
        <w:gridCol w:w="6959"/>
        <w:gridCol w:w="729"/>
        <w:gridCol w:w="2038"/>
      </w:tblGrid>
      <w:tr w:rsidR="008A389C" w:rsidRPr="00EC405F" w14:paraId="7C9F8CC4" w14:textId="77777777" w:rsidTr="007B2C6E">
        <w:trPr>
          <w:trHeight w:val="972"/>
        </w:trPr>
        <w:tc>
          <w:tcPr>
            <w:tcW w:w="560" w:type="dxa"/>
            <w:tcBorders>
              <w:top w:val="nil"/>
              <w:left w:val="nil"/>
              <w:bottom w:val="nil"/>
              <w:right w:val="nil"/>
            </w:tcBorders>
            <w:noWrap/>
            <w:tcMar>
              <w:top w:w="20" w:type="dxa"/>
              <w:left w:w="20" w:type="dxa"/>
              <w:bottom w:w="0" w:type="dxa"/>
              <w:right w:w="20" w:type="dxa"/>
            </w:tcMar>
            <w:vAlign w:val="bottom"/>
          </w:tcPr>
          <w:p w14:paraId="40CB86D8" w14:textId="77777777" w:rsidR="0050546B" w:rsidRPr="007B2C6E" w:rsidRDefault="0050546B" w:rsidP="007230DD">
            <w:pPr>
              <w:rPr>
                <w:sz w:val="16"/>
                <w:szCs w:val="16"/>
              </w:rPr>
            </w:pPr>
          </w:p>
        </w:tc>
        <w:tc>
          <w:tcPr>
            <w:tcW w:w="9726" w:type="dxa"/>
            <w:gridSpan w:val="3"/>
            <w:tcBorders>
              <w:top w:val="nil"/>
              <w:left w:val="nil"/>
              <w:bottom w:val="nil"/>
              <w:right w:val="nil"/>
            </w:tcBorders>
            <w:noWrap/>
            <w:tcMar>
              <w:top w:w="20" w:type="dxa"/>
              <w:left w:w="20" w:type="dxa"/>
              <w:bottom w:w="0" w:type="dxa"/>
              <w:right w:w="20" w:type="dxa"/>
            </w:tcMar>
            <w:vAlign w:val="bottom"/>
          </w:tcPr>
          <w:p w14:paraId="5B00D273" w14:textId="77777777" w:rsidR="0050546B" w:rsidRPr="007B2C6E" w:rsidRDefault="007B2C6E" w:rsidP="007B2C6E">
            <w:pPr>
              <w:jc w:val="right"/>
              <w:rPr>
                <w:b/>
                <w:bCs/>
                <w:sz w:val="16"/>
                <w:szCs w:val="16"/>
              </w:rPr>
            </w:pPr>
            <w:r w:rsidRPr="007B2C6E">
              <w:rPr>
                <w:b/>
                <w:bCs/>
                <w:sz w:val="16"/>
                <w:szCs w:val="16"/>
              </w:rPr>
              <w:t>EK: 1</w:t>
            </w:r>
          </w:p>
          <w:p w14:paraId="499678A4" w14:textId="77777777" w:rsidR="007B2C6E" w:rsidRDefault="007B2C6E" w:rsidP="00E56644">
            <w:pPr>
              <w:rPr>
                <w:bCs/>
                <w:sz w:val="16"/>
                <w:szCs w:val="16"/>
              </w:rPr>
            </w:pPr>
          </w:p>
          <w:p w14:paraId="2C9F16E0" w14:textId="77777777" w:rsidR="007B2C6E" w:rsidRDefault="007B2C6E" w:rsidP="00E56644">
            <w:pPr>
              <w:rPr>
                <w:bCs/>
                <w:sz w:val="16"/>
                <w:szCs w:val="16"/>
              </w:rPr>
            </w:pPr>
          </w:p>
          <w:p w14:paraId="6E3D6D68" w14:textId="77777777" w:rsidR="00CE6793" w:rsidRPr="007B2C6E" w:rsidRDefault="00CE6793" w:rsidP="007B2C6E">
            <w:pPr>
              <w:jc w:val="center"/>
              <w:rPr>
                <w:b/>
                <w:bCs/>
                <w:sz w:val="16"/>
                <w:szCs w:val="16"/>
              </w:rPr>
            </w:pPr>
            <w:r w:rsidRPr="007B2C6E">
              <w:rPr>
                <w:b/>
                <w:bCs/>
                <w:sz w:val="16"/>
                <w:szCs w:val="16"/>
              </w:rPr>
              <w:t>ÖZEL SERVİS ARACI UYGUNLUK TESPİT BELGESİ</w:t>
            </w:r>
          </w:p>
          <w:p w14:paraId="459B2D69" w14:textId="77777777" w:rsidR="0038611D" w:rsidRPr="007B2C6E" w:rsidRDefault="0038611D" w:rsidP="00E56644">
            <w:pPr>
              <w:rPr>
                <w:bCs/>
                <w:sz w:val="16"/>
                <w:szCs w:val="16"/>
              </w:rPr>
            </w:pPr>
          </w:p>
          <w:p w14:paraId="6D29EE15" w14:textId="77777777" w:rsidR="0038611D" w:rsidRPr="007B2C6E" w:rsidRDefault="0038611D" w:rsidP="00E56644">
            <w:pPr>
              <w:rPr>
                <w:bCs/>
                <w:sz w:val="16"/>
                <w:szCs w:val="16"/>
              </w:rPr>
            </w:pPr>
          </w:p>
        </w:tc>
      </w:tr>
      <w:tr w:rsidR="008A389C" w:rsidRPr="00EC405F" w14:paraId="293D69A8"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0FE84633" w14:textId="77777777" w:rsidR="00CE6793" w:rsidRPr="00EC405F" w:rsidRDefault="00CE6793" w:rsidP="00E56644">
            <w:pPr>
              <w:jc w:val="center"/>
              <w:rPr>
                <w:sz w:val="16"/>
                <w:szCs w:val="16"/>
              </w:rPr>
            </w:pPr>
            <w:r w:rsidRPr="00EC405F">
              <w:rPr>
                <w:sz w:val="16"/>
                <w:szCs w:val="16"/>
              </w:rPr>
              <w:t xml:space="preserve">       </w:t>
            </w:r>
          </w:p>
        </w:tc>
        <w:tc>
          <w:tcPr>
            <w:tcW w:w="0" w:type="auto"/>
            <w:gridSpan w:val="3"/>
            <w:tcBorders>
              <w:top w:val="nil"/>
              <w:left w:val="nil"/>
              <w:bottom w:val="nil"/>
              <w:right w:val="nil"/>
            </w:tcBorders>
            <w:noWrap/>
            <w:tcMar>
              <w:top w:w="20" w:type="dxa"/>
              <w:left w:w="20" w:type="dxa"/>
              <w:bottom w:w="0" w:type="dxa"/>
              <w:right w:w="20" w:type="dxa"/>
            </w:tcMar>
            <w:vAlign w:val="bottom"/>
          </w:tcPr>
          <w:p w14:paraId="5CD9C3E7" w14:textId="77777777" w:rsidR="00CE6793" w:rsidRPr="00EC405F" w:rsidRDefault="00CE6793" w:rsidP="00E56644">
            <w:pPr>
              <w:rPr>
                <w:b/>
                <w:bCs/>
                <w:sz w:val="16"/>
                <w:szCs w:val="16"/>
              </w:rPr>
            </w:pPr>
            <w:r w:rsidRPr="00EC405F">
              <w:rPr>
                <w:b/>
                <w:bCs/>
                <w:sz w:val="16"/>
                <w:szCs w:val="16"/>
              </w:rPr>
              <w:t xml:space="preserve">MAL SAHİBİ       :.............................................                           İŞLEM TARİHİ   :......................        </w:t>
            </w:r>
          </w:p>
        </w:tc>
      </w:tr>
      <w:tr w:rsidR="008A389C" w:rsidRPr="00EC405F" w14:paraId="2BD1CE2F"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340B2BB9" w14:textId="77777777" w:rsidR="00CE6793" w:rsidRPr="00EC405F" w:rsidRDefault="00CE6793" w:rsidP="00E56644">
            <w:pPr>
              <w:jc w:val="center"/>
              <w:rPr>
                <w:sz w:val="16"/>
                <w:szCs w:val="16"/>
              </w:rPr>
            </w:pPr>
          </w:p>
        </w:tc>
        <w:tc>
          <w:tcPr>
            <w:tcW w:w="0" w:type="auto"/>
            <w:gridSpan w:val="3"/>
            <w:tcBorders>
              <w:top w:val="nil"/>
              <w:left w:val="nil"/>
              <w:bottom w:val="nil"/>
              <w:right w:val="nil"/>
            </w:tcBorders>
            <w:noWrap/>
            <w:tcMar>
              <w:top w:w="20" w:type="dxa"/>
              <w:left w:w="20" w:type="dxa"/>
              <w:bottom w:w="0" w:type="dxa"/>
              <w:right w:w="20" w:type="dxa"/>
            </w:tcMar>
            <w:vAlign w:val="bottom"/>
          </w:tcPr>
          <w:p w14:paraId="2B991BF2" w14:textId="77777777" w:rsidR="00CE6793" w:rsidRPr="00EC405F" w:rsidRDefault="00CE6793" w:rsidP="00E56644">
            <w:pPr>
              <w:rPr>
                <w:b/>
                <w:bCs/>
                <w:sz w:val="16"/>
                <w:szCs w:val="16"/>
              </w:rPr>
            </w:pPr>
            <w:r w:rsidRPr="00EC405F">
              <w:rPr>
                <w:b/>
                <w:bCs/>
                <w:sz w:val="16"/>
                <w:szCs w:val="16"/>
              </w:rPr>
              <w:t>ARAÇ PLAKASI   :.............................................                            İŞLEM SAYISI   :......................</w:t>
            </w:r>
          </w:p>
        </w:tc>
      </w:tr>
      <w:tr w:rsidR="008A389C" w:rsidRPr="00EC405F" w14:paraId="21C53DDB" w14:textId="77777777" w:rsidTr="007B2C6E">
        <w:trPr>
          <w:trHeight w:val="270"/>
        </w:trPr>
        <w:tc>
          <w:tcPr>
            <w:tcW w:w="0" w:type="auto"/>
            <w:tcBorders>
              <w:top w:val="nil"/>
              <w:left w:val="nil"/>
              <w:bottom w:val="nil"/>
              <w:right w:val="nil"/>
            </w:tcBorders>
            <w:noWrap/>
            <w:tcMar>
              <w:top w:w="20" w:type="dxa"/>
              <w:left w:w="20" w:type="dxa"/>
              <w:bottom w:w="0" w:type="dxa"/>
              <w:right w:w="20" w:type="dxa"/>
            </w:tcMar>
            <w:vAlign w:val="bottom"/>
          </w:tcPr>
          <w:p w14:paraId="2ADFAE8D" w14:textId="77777777" w:rsidR="00CE6793" w:rsidRPr="00EC405F" w:rsidRDefault="00CE6793" w:rsidP="00E56644">
            <w:pPr>
              <w:jc w:val="cente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62382A04" w14:textId="77777777" w:rsidR="00CE6793" w:rsidRPr="00EC405F" w:rsidRDefault="00CE6793" w:rsidP="00E56644">
            <w:pPr>
              <w:rPr>
                <w:b/>
                <w:bCs/>
                <w:sz w:val="16"/>
                <w:szCs w:val="16"/>
              </w:rPr>
            </w:pPr>
            <w:r w:rsidRPr="00EC405F">
              <w:rPr>
                <w:b/>
                <w:bCs/>
                <w:sz w:val="16"/>
                <w:szCs w:val="16"/>
              </w:rPr>
              <w:t>ARAÇ MODELİ    :..............................................</w:t>
            </w:r>
          </w:p>
        </w:tc>
        <w:tc>
          <w:tcPr>
            <w:tcW w:w="0" w:type="auto"/>
            <w:tcBorders>
              <w:top w:val="nil"/>
              <w:left w:val="nil"/>
              <w:bottom w:val="nil"/>
              <w:right w:val="nil"/>
            </w:tcBorders>
            <w:noWrap/>
            <w:tcMar>
              <w:top w:w="20" w:type="dxa"/>
              <w:left w:w="20" w:type="dxa"/>
              <w:bottom w:w="0" w:type="dxa"/>
              <w:right w:w="20" w:type="dxa"/>
            </w:tcMar>
            <w:vAlign w:val="bottom"/>
          </w:tcPr>
          <w:p w14:paraId="1FB0D0A5"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5D4100B6" w14:textId="77777777" w:rsidR="00CE6793" w:rsidRPr="00EC405F" w:rsidRDefault="00CE6793" w:rsidP="00E56644">
            <w:pPr>
              <w:rPr>
                <w:sz w:val="16"/>
                <w:szCs w:val="16"/>
              </w:rPr>
            </w:pPr>
          </w:p>
        </w:tc>
      </w:tr>
      <w:tr w:rsidR="008A389C" w:rsidRPr="00EC405F" w14:paraId="293ABEA4" w14:textId="77777777" w:rsidTr="007B2C6E">
        <w:trPr>
          <w:trHeight w:val="419"/>
        </w:trPr>
        <w:tc>
          <w:tcPr>
            <w:tcW w:w="560" w:type="dxa"/>
            <w:tcBorders>
              <w:top w:val="single" w:sz="8" w:space="0" w:color="auto"/>
              <w:left w:val="single" w:sz="8" w:space="0" w:color="auto"/>
              <w:bottom w:val="single" w:sz="8" w:space="0" w:color="auto"/>
              <w:right w:val="nil"/>
            </w:tcBorders>
            <w:tcMar>
              <w:top w:w="20" w:type="dxa"/>
              <w:left w:w="20" w:type="dxa"/>
              <w:bottom w:w="0" w:type="dxa"/>
              <w:right w:w="20" w:type="dxa"/>
            </w:tcMar>
            <w:vAlign w:val="bottom"/>
          </w:tcPr>
          <w:p w14:paraId="26E2B814" w14:textId="77777777" w:rsidR="00CE6793" w:rsidRPr="00EC405F" w:rsidRDefault="00CE6793" w:rsidP="00E56644">
            <w:pPr>
              <w:jc w:val="center"/>
              <w:rPr>
                <w:sz w:val="16"/>
                <w:szCs w:val="16"/>
              </w:rPr>
            </w:pPr>
            <w:r w:rsidRPr="00EC405F">
              <w:rPr>
                <w:sz w:val="16"/>
                <w:szCs w:val="16"/>
              </w:rPr>
              <w:t>SIRA</w:t>
            </w:r>
            <w:r w:rsidRPr="00EC405F">
              <w:rPr>
                <w:sz w:val="16"/>
                <w:szCs w:val="16"/>
              </w:rPr>
              <w:br/>
              <w:t>NO</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62BC8F9C" w14:textId="77777777" w:rsidR="00CE6793" w:rsidRPr="00EC405F" w:rsidRDefault="00CE6793" w:rsidP="00E56644">
            <w:pPr>
              <w:jc w:val="center"/>
              <w:rPr>
                <w:b/>
                <w:bCs/>
                <w:sz w:val="16"/>
                <w:szCs w:val="16"/>
              </w:rPr>
            </w:pPr>
            <w:r w:rsidRPr="00EC405F">
              <w:rPr>
                <w:b/>
                <w:bCs/>
                <w:sz w:val="16"/>
                <w:szCs w:val="16"/>
              </w:rPr>
              <w:t>ACIKLAMA</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76DE4449" w14:textId="77777777" w:rsidR="00CE6793" w:rsidRPr="00EC405F" w:rsidRDefault="00CE6793" w:rsidP="00E56644">
            <w:pPr>
              <w:jc w:val="center"/>
              <w:rPr>
                <w:b/>
                <w:bCs/>
                <w:sz w:val="16"/>
                <w:szCs w:val="16"/>
              </w:rPr>
            </w:pPr>
            <w:r w:rsidRPr="00EC405F">
              <w:rPr>
                <w:b/>
                <w:bCs/>
                <w:sz w:val="16"/>
                <w:szCs w:val="16"/>
              </w:rPr>
              <w:t>UYGUN</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47EEA4F2" w14:textId="77777777" w:rsidR="00CE6793" w:rsidRPr="00EC405F" w:rsidRDefault="00CE6793" w:rsidP="00E56644">
            <w:pPr>
              <w:jc w:val="center"/>
              <w:rPr>
                <w:b/>
                <w:bCs/>
                <w:sz w:val="16"/>
                <w:szCs w:val="16"/>
              </w:rPr>
            </w:pPr>
            <w:r w:rsidRPr="00EC405F">
              <w:rPr>
                <w:b/>
                <w:bCs/>
                <w:sz w:val="16"/>
                <w:szCs w:val="16"/>
              </w:rPr>
              <w:t>GÖRÜLEN AKSAKLIK</w:t>
            </w:r>
          </w:p>
        </w:tc>
      </w:tr>
      <w:tr w:rsidR="008A389C" w:rsidRPr="00EC405F" w14:paraId="1A1F3497"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DB0748A" w14:textId="77777777" w:rsidR="00CE6793" w:rsidRPr="00EC405F" w:rsidRDefault="00CE6793" w:rsidP="00E56644">
            <w:pPr>
              <w:jc w:val="center"/>
              <w:rPr>
                <w:b/>
                <w:bCs/>
                <w:sz w:val="16"/>
                <w:szCs w:val="16"/>
              </w:rPr>
            </w:pPr>
            <w:r w:rsidRPr="00EC405F">
              <w:rPr>
                <w:b/>
                <w:bCs/>
                <w:sz w:val="16"/>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73BF9B" w14:textId="77777777" w:rsidR="00CE6793" w:rsidRPr="00EC405F" w:rsidRDefault="00CE6793" w:rsidP="00E56644">
            <w:pPr>
              <w:rPr>
                <w:b/>
                <w:bCs/>
                <w:sz w:val="16"/>
                <w:szCs w:val="16"/>
              </w:rPr>
            </w:pPr>
            <w:r w:rsidRPr="00EC405F">
              <w:rPr>
                <w:b/>
                <w:bCs/>
                <w:sz w:val="16"/>
                <w:szCs w:val="16"/>
              </w:rPr>
              <w:t>Kaporta düzgün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48A5F3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B74C7BC" w14:textId="77777777" w:rsidR="00CE6793" w:rsidRPr="00EC405F" w:rsidRDefault="00CE6793" w:rsidP="00E56644">
            <w:pPr>
              <w:rPr>
                <w:sz w:val="16"/>
                <w:szCs w:val="16"/>
              </w:rPr>
            </w:pPr>
            <w:r w:rsidRPr="00EC405F">
              <w:rPr>
                <w:sz w:val="16"/>
                <w:szCs w:val="16"/>
              </w:rPr>
              <w:t> </w:t>
            </w:r>
          </w:p>
        </w:tc>
      </w:tr>
      <w:tr w:rsidR="008A389C" w:rsidRPr="00EC405F" w14:paraId="54883334"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A314EA9" w14:textId="77777777" w:rsidR="00CE6793" w:rsidRPr="00EC405F" w:rsidRDefault="00CE6793" w:rsidP="00E56644">
            <w:pPr>
              <w:jc w:val="center"/>
              <w:rPr>
                <w:b/>
                <w:bCs/>
                <w:sz w:val="16"/>
                <w:szCs w:val="16"/>
              </w:rPr>
            </w:pPr>
            <w:r w:rsidRPr="00EC405F">
              <w:rPr>
                <w:b/>
                <w:bCs/>
                <w:sz w:val="16"/>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0A38004" w14:textId="77777777" w:rsidR="00CE6793" w:rsidRPr="00EC405F" w:rsidRDefault="00CE6793" w:rsidP="00E56644">
            <w:pPr>
              <w:rPr>
                <w:b/>
                <w:bCs/>
                <w:sz w:val="16"/>
                <w:szCs w:val="16"/>
              </w:rPr>
            </w:pPr>
            <w:r w:rsidRPr="00EC405F">
              <w:rPr>
                <w:b/>
                <w:bCs/>
                <w:sz w:val="16"/>
                <w:szCs w:val="16"/>
              </w:rPr>
              <w:t>Dış görünüşü itibari ile boyalı ve bakımlı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72CC07"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E0A19B0" w14:textId="77777777" w:rsidR="00CE6793" w:rsidRPr="00EC405F" w:rsidRDefault="00CE6793" w:rsidP="00E56644">
            <w:pPr>
              <w:rPr>
                <w:sz w:val="16"/>
                <w:szCs w:val="16"/>
              </w:rPr>
            </w:pPr>
            <w:r w:rsidRPr="00EC405F">
              <w:rPr>
                <w:sz w:val="16"/>
                <w:szCs w:val="16"/>
              </w:rPr>
              <w:t> </w:t>
            </w:r>
          </w:p>
        </w:tc>
      </w:tr>
      <w:tr w:rsidR="008A389C" w:rsidRPr="00EC405F" w14:paraId="38A8D9BE"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821298F" w14:textId="77777777" w:rsidR="00CE6793" w:rsidRPr="00EC405F" w:rsidRDefault="00CE6793" w:rsidP="00E56644">
            <w:pPr>
              <w:jc w:val="center"/>
              <w:rPr>
                <w:b/>
                <w:bCs/>
                <w:sz w:val="16"/>
                <w:szCs w:val="16"/>
              </w:rPr>
            </w:pPr>
            <w:r w:rsidRPr="00EC405F">
              <w:rPr>
                <w:b/>
                <w:bCs/>
                <w:sz w:val="16"/>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B441A5A" w14:textId="77777777" w:rsidR="00CE6793" w:rsidRPr="00EC405F" w:rsidRDefault="00CE6793" w:rsidP="00233838">
            <w:pPr>
              <w:rPr>
                <w:b/>
                <w:bCs/>
                <w:sz w:val="16"/>
                <w:szCs w:val="16"/>
              </w:rPr>
            </w:pPr>
            <w:r w:rsidRPr="00EC405F">
              <w:rPr>
                <w:b/>
                <w:bCs/>
                <w:sz w:val="16"/>
                <w:szCs w:val="16"/>
              </w:rPr>
              <w:t xml:space="preserve">Camlarda kırık veya çatlak </w:t>
            </w:r>
            <w:r w:rsidR="00233838">
              <w:rPr>
                <w:b/>
                <w:bCs/>
                <w:sz w:val="16"/>
                <w:szCs w:val="16"/>
              </w:rPr>
              <w:t>bulunmayacaktır</w:t>
            </w:r>
            <w:r w:rsidRPr="00EC405F">
              <w:rPr>
                <w:b/>
                <w:bCs/>
                <w:sz w:val="16"/>
                <w:szCs w:val="16"/>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B3F2DE"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79185F" w14:textId="77777777" w:rsidR="00CE6793" w:rsidRPr="00EC405F" w:rsidRDefault="00CE6793" w:rsidP="00E56644">
            <w:pPr>
              <w:rPr>
                <w:sz w:val="16"/>
                <w:szCs w:val="16"/>
              </w:rPr>
            </w:pPr>
            <w:r w:rsidRPr="00EC405F">
              <w:rPr>
                <w:sz w:val="16"/>
                <w:szCs w:val="16"/>
              </w:rPr>
              <w:t> </w:t>
            </w:r>
          </w:p>
        </w:tc>
      </w:tr>
      <w:tr w:rsidR="008A389C" w:rsidRPr="00EC405F" w14:paraId="6110D01A" w14:textId="77777777" w:rsidTr="007B2C6E">
        <w:trPr>
          <w:trHeight w:val="58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B610B6" w14:textId="77777777" w:rsidR="00CE6793" w:rsidRPr="00EC405F" w:rsidRDefault="00CE6793" w:rsidP="00E56644">
            <w:pPr>
              <w:jc w:val="center"/>
              <w:rPr>
                <w:b/>
                <w:bCs/>
                <w:sz w:val="16"/>
                <w:szCs w:val="16"/>
              </w:rPr>
            </w:pPr>
            <w:r w:rsidRPr="00EC405F">
              <w:rPr>
                <w:b/>
                <w:bCs/>
                <w:sz w:val="16"/>
                <w:szCs w:val="16"/>
              </w:rPr>
              <w:t>4</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23ABE2EC" w14:textId="77777777" w:rsidR="00CE6793" w:rsidRPr="00EC405F" w:rsidRDefault="00CE6793" w:rsidP="000D3E45">
            <w:pPr>
              <w:rPr>
                <w:b/>
                <w:bCs/>
                <w:sz w:val="16"/>
                <w:szCs w:val="16"/>
              </w:rPr>
            </w:pPr>
            <w:r w:rsidRPr="00EC405F">
              <w:rPr>
                <w:b/>
                <w:bCs/>
                <w:sz w:val="16"/>
                <w:szCs w:val="16"/>
              </w:rPr>
              <w:t>Dış yüzey</w:t>
            </w:r>
            <w:r w:rsidR="000D3E45">
              <w:rPr>
                <w:b/>
                <w:bCs/>
                <w:sz w:val="16"/>
                <w:szCs w:val="16"/>
              </w:rPr>
              <w:t>ler</w:t>
            </w:r>
            <w:r w:rsidRPr="00EC405F">
              <w:rPr>
                <w:b/>
                <w:bCs/>
                <w:sz w:val="16"/>
                <w:szCs w:val="16"/>
              </w:rPr>
              <w:t>inde tehlike oluşturacak biçimde aksesuarlar</w:t>
            </w:r>
            <w:r w:rsidRPr="00EC405F">
              <w:rPr>
                <w:b/>
                <w:bCs/>
                <w:sz w:val="16"/>
                <w:szCs w:val="16"/>
              </w:rPr>
              <w:br/>
              <w:t>bulunmayacaktır.(</w:t>
            </w:r>
            <w:proofErr w:type="spellStart"/>
            <w:r w:rsidRPr="00EC405F">
              <w:rPr>
                <w:b/>
                <w:bCs/>
                <w:sz w:val="16"/>
                <w:szCs w:val="16"/>
              </w:rPr>
              <w:t>ante</w:t>
            </w:r>
            <w:r w:rsidR="000D3E45">
              <w:rPr>
                <w:b/>
                <w:bCs/>
                <w:sz w:val="16"/>
                <w:szCs w:val="16"/>
              </w:rPr>
              <w:t>r</w:t>
            </w:r>
            <w:r w:rsidRPr="00EC405F">
              <w:rPr>
                <w:b/>
                <w:bCs/>
                <w:sz w:val="16"/>
                <w:szCs w:val="16"/>
              </w:rPr>
              <w:t>ler</w:t>
            </w:r>
            <w:proofErr w:type="spellEnd"/>
            <w:r w:rsidRPr="00EC405F">
              <w:rPr>
                <w:b/>
                <w:bCs/>
                <w:sz w:val="16"/>
                <w:szCs w:val="16"/>
              </w:rPr>
              <w:t xml:space="preserve"> bu kapsamda değerlendirilir.)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42D322E"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4EADC44" w14:textId="77777777" w:rsidR="00CE6793" w:rsidRPr="00EC405F" w:rsidRDefault="00CE6793" w:rsidP="00E56644">
            <w:pPr>
              <w:rPr>
                <w:sz w:val="16"/>
                <w:szCs w:val="16"/>
              </w:rPr>
            </w:pPr>
            <w:r w:rsidRPr="00EC405F">
              <w:rPr>
                <w:sz w:val="16"/>
                <w:szCs w:val="16"/>
              </w:rPr>
              <w:t> </w:t>
            </w:r>
          </w:p>
        </w:tc>
      </w:tr>
      <w:tr w:rsidR="008A389C" w:rsidRPr="00EC405F" w14:paraId="77AC34AE" w14:textId="77777777" w:rsidTr="007B2C6E">
        <w:trPr>
          <w:trHeight w:val="49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D0C6683" w14:textId="77777777" w:rsidR="00CE6793" w:rsidRPr="00EC405F" w:rsidRDefault="00CE6793" w:rsidP="00E56644">
            <w:pPr>
              <w:jc w:val="center"/>
              <w:rPr>
                <w:b/>
                <w:bCs/>
                <w:sz w:val="16"/>
                <w:szCs w:val="16"/>
              </w:rPr>
            </w:pPr>
            <w:r w:rsidRPr="00EC405F">
              <w:rPr>
                <w:b/>
                <w:bCs/>
                <w:sz w:val="16"/>
                <w:szCs w:val="16"/>
              </w:rPr>
              <w:t>5</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3FC58D1A" w14:textId="77777777" w:rsidR="00CE6793" w:rsidRPr="00EC405F" w:rsidRDefault="00CE6793" w:rsidP="00E56644">
            <w:pPr>
              <w:rPr>
                <w:b/>
                <w:bCs/>
                <w:sz w:val="16"/>
                <w:szCs w:val="16"/>
              </w:rPr>
            </w:pPr>
            <w:r w:rsidRPr="00EC405F">
              <w:rPr>
                <w:b/>
                <w:bCs/>
                <w:sz w:val="16"/>
                <w:szCs w:val="16"/>
              </w:rPr>
              <w:t>Aracın içi temiz,</w:t>
            </w:r>
            <w:r w:rsidR="006B6EF6">
              <w:rPr>
                <w:b/>
                <w:bCs/>
                <w:sz w:val="16"/>
                <w:szCs w:val="16"/>
              </w:rPr>
              <w:t xml:space="preserve"> </w:t>
            </w:r>
            <w:r w:rsidRPr="00EC405F">
              <w:rPr>
                <w:b/>
                <w:bCs/>
                <w:sz w:val="16"/>
                <w:szCs w:val="16"/>
              </w:rPr>
              <w:t xml:space="preserve">koltukları düzenli ve beresiz olacak pelüş </w:t>
            </w:r>
            <w:r w:rsidRPr="00EC405F">
              <w:rPr>
                <w:b/>
                <w:bCs/>
                <w:sz w:val="16"/>
                <w:szCs w:val="16"/>
              </w:rPr>
              <w:br/>
              <w:t>bulunmayacaktır.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8C2EC4C"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EFEEE3" w14:textId="77777777" w:rsidR="00CE6793" w:rsidRPr="00EC405F" w:rsidRDefault="00CE6793" w:rsidP="00E56644">
            <w:pPr>
              <w:rPr>
                <w:sz w:val="16"/>
                <w:szCs w:val="16"/>
              </w:rPr>
            </w:pPr>
            <w:r w:rsidRPr="00EC405F">
              <w:rPr>
                <w:sz w:val="16"/>
                <w:szCs w:val="16"/>
              </w:rPr>
              <w:t> </w:t>
            </w:r>
          </w:p>
        </w:tc>
      </w:tr>
      <w:tr w:rsidR="008A389C" w:rsidRPr="00EC405F" w14:paraId="7840FEB2"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6DFC96" w14:textId="77777777" w:rsidR="00CE6793" w:rsidRPr="00EC405F" w:rsidRDefault="00CE6793" w:rsidP="00E56644">
            <w:pPr>
              <w:jc w:val="center"/>
              <w:rPr>
                <w:b/>
                <w:bCs/>
                <w:sz w:val="16"/>
                <w:szCs w:val="16"/>
              </w:rPr>
            </w:pPr>
            <w:r w:rsidRPr="00EC405F">
              <w:rPr>
                <w:b/>
                <w:bCs/>
                <w:sz w:val="16"/>
                <w:szCs w:val="16"/>
              </w:rPr>
              <w:t>6</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2A7FC642" w14:textId="77777777" w:rsidR="00CE6793" w:rsidRPr="00EC405F" w:rsidRDefault="00CE6793" w:rsidP="00E56644">
            <w:pPr>
              <w:rPr>
                <w:b/>
                <w:bCs/>
                <w:sz w:val="16"/>
                <w:szCs w:val="16"/>
              </w:rPr>
            </w:pPr>
            <w:r w:rsidRPr="00EC405F">
              <w:rPr>
                <w:b/>
                <w:bCs/>
                <w:sz w:val="16"/>
                <w:szCs w:val="16"/>
              </w:rPr>
              <w:t>Mevcut lastikleri ile aynı ebatta yedek lastiği bulunacak</w:t>
            </w:r>
            <w:r w:rsidRPr="00EC405F">
              <w:rPr>
                <w:b/>
                <w:bCs/>
                <w:sz w:val="16"/>
                <w:szCs w:val="16"/>
              </w:rPr>
              <w:br/>
              <w:t>bu lastik yolcuların oturmasını engellemeyecektir.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2E59B8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D8D7EA9" w14:textId="77777777" w:rsidR="00CE6793" w:rsidRPr="00EC405F" w:rsidRDefault="00CE6793" w:rsidP="00E56644">
            <w:pPr>
              <w:rPr>
                <w:sz w:val="16"/>
                <w:szCs w:val="16"/>
              </w:rPr>
            </w:pPr>
            <w:r w:rsidRPr="00EC405F">
              <w:rPr>
                <w:sz w:val="16"/>
                <w:szCs w:val="16"/>
              </w:rPr>
              <w:t> </w:t>
            </w:r>
          </w:p>
        </w:tc>
      </w:tr>
      <w:tr w:rsidR="008A389C" w:rsidRPr="00EC405F" w14:paraId="1FC480F8"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77F9AF" w14:textId="77777777" w:rsidR="00CE6793" w:rsidRPr="00EC405F" w:rsidRDefault="00CE6793" w:rsidP="00E56644">
            <w:pPr>
              <w:jc w:val="center"/>
              <w:rPr>
                <w:b/>
                <w:bCs/>
                <w:sz w:val="16"/>
                <w:szCs w:val="16"/>
              </w:rPr>
            </w:pPr>
            <w:r w:rsidRPr="00EC405F">
              <w:rPr>
                <w:b/>
                <w:bCs/>
                <w:sz w:val="16"/>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B294B4" w14:textId="77777777" w:rsidR="00CE6793" w:rsidRPr="00EC405F" w:rsidRDefault="00CE6793" w:rsidP="00E56644">
            <w:pPr>
              <w:rPr>
                <w:b/>
                <w:bCs/>
                <w:sz w:val="16"/>
                <w:szCs w:val="16"/>
              </w:rPr>
            </w:pPr>
            <w:r w:rsidRPr="00EC405F">
              <w:rPr>
                <w:b/>
                <w:bCs/>
                <w:sz w:val="16"/>
                <w:szCs w:val="16"/>
              </w:rPr>
              <w:t>İç göstergeler düzenli çalışır durumda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EFF870B"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ECA00A" w14:textId="77777777" w:rsidR="00CE6793" w:rsidRPr="00EC405F" w:rsidRDefault="00CE6793" w:rsidP="00E56644">
            <w:pPr>
              <w:rPr>
                <w:sz w:val="16"/>
                <w:szCs w:val="16"/>
              </w:rPr>
            </w:pPr>
            <w:r w:rsidRPr="00EC405F">
              <w:rPr>
                <w:sz w:val="16"/>
                <w:szCs w:val="16"/>
              </w:rPr>
              <w:t> </w:t>
            </w:r>
          </w:p>
        </w:tc>
      </w:tr>
      <w:tr w:rsidR="008A389C" w:rsidRPr="00EC405F" w14:paraId="20A568AC"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945BB2" w14:textId="77777777" w:rsidR="00CE6793" w:rsidRPr="00EC405F" w:rsidRDefault="00CE6793" w:rsidP="00E56644">
            <w:pPr>
              <w:jc w:val="center"/>
              <w:rPr>
                <w:b/>
                <w:bCs/>
                <w:sz w:val="16"/>
                <w:szCs w:val="16"/>
              </w:rPr>
            </w:pPr>
            <w:r w:rsidRPr="00EC405F">
              <w:rPr>
                <w:b/>
                <w:bCs/>
                <w:sz w:val="16"/>
                <w:szCs w:val="16"/>
              </w:rPr>
              <w:t>8</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668E9EF1" w14:textId="77777777" w:rsidR="00CE6793" w:rsidRPr="00EC405F" w:rsidRDefault="00CE6793" w:rsidP="00E56644">
            <w:pPr>
              <w:rPr>
                <w:b/>
                <w:bCs/>
                <w:sz w:val="16"/>
                <w:szCs w:val="16"/>
              </w:rPr>
            </w:pPr>
            <w:r w:rsidRPr="00EC405F">
              <w:rPr>
                <w:b/>
                <w:bCs/>
                <w:sz w:val="16"/>
                <w:szCs w:val="16"/>
              </w:rPr>
              <w:t>Işıklandırma için yeterli sayıda lamba çalışır durumda</w:t>
            </w:r>
            <w:r w:rsidRPr="00EC405F">
              <w:rPr>
                <w:b/>
                <w:bCs/>
                <w:sz w:val="16"/>
                <w:szCs w:val="16"/>
              </w:rPr>
              <w:br/>
            </w:r>
            <w:proofErr w:type="spellStart"/>
            <w:r w:rsidRPr="00EC405F">
              <w:rPr>
                <w:b/>
                <w:bCs/>
                <w:sz w:val="16"/>
                <w:szCs w:val="16"/>
              </w:rPr>
              <w:t>olacak,ancak</w:t>
            </w:r>
            <w:proofErr w:type="spellEnd"/>
            <w:r w:rsidRPr="00EC405F">
              <w:rPr>
                <w:b/>
                <w:bCs/>
                <w:sz w:val="16"/>
                <w:szCs w:val="16"/>
              </w:rPr>
              <w:t xml:space="preserve"> bu lambalar renkli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74773E"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0F4A61" w14:textId="77777777" w:rsidR="00CE6793" w:rsidRPr="00EC405F" w:rsidRDefault="00CE6793" w:rsidP="00E56644">
            <w:pPr>
              <w:rPr>
                <w:sz w:val="16"/>
                <w:szCs w:val="16"/>
              </w:rPr>
            </w:pPr>
            <w:r w:rsidRPr="00EC405F">
              <w:rPr>
                <w:sz w:val="16"/>
                <w:szCs w:val="16"/>
              </w:rPr>
              <w:t> </w:t>
            </w:r>
          </w:p>
        </w:tc>
      </w:tr>
      <w:tr w:rsidR="008A389C" w:rsidRPr="00EC405F" w14:paraId="5FAF6BD1"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AD44A9" w14:textId="77777777" w:rsidR="00CE6793" w:rsidRPr="00EC405F" w:rsidRDefault="00CE6793" w:rsidP="00E56644">
            <w:pPr>
              <w:jc w:val="center"/>
              <w:rPr>
                <w:b/>
                <w:bCs/>
                <w:sz w:val="16"/>
                <w:szCs w:val="16"/>
              </w:rPr>
            </w:pPr>
            <w:r w:rsidRPr="00EC405F">
              <w:rPr>
                <w:b/>
                <w:bCs/>
                <w:sz w:val="16"/>
                <w:szCs w:val="16"/>
              </w:rPr>
              <w:t>9</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62FC763" w14:textId="77777777" w:rsidR="00CE6793" w:rsidRPr="00EC405F" w:rsidRDefault="00CE6793" w:rsidP="00E56644">
            <w:pPr>
              <w:rPr>
                <w:b/>
                <w:bCs/>
                <w:sz w:val="16"/>
                <w:szCs w:val="16"/>
              </w:rPr>
            </w:pPr>
            <w:r w:rsidRPr="00EC405F">
              <w:rPr>
                <w:b/>
                <w:bCs/>
                <w:sz w:val="16"/>
                <w:szCs w:val="16"/>
              </w:rPr>
              <w:t>Bütün kapılar düzenli açılır kapanır durumda olacak,</w:t>
            </w:r>
            <w:r w:rsidRPr="00EC405F">
              <w:rPr>
                <w:b/>
                <w:bCs/>
                <w:sz w:val="16"/>
                <w:szCs w:val="16"/>
              </w:rPr>
              <w:br/>
              <w:t xml:space="preserve">araçların kapıları sürücü tarafından </w:t>
            </w:r>
            <w:proofErr w:type="spellStart"/>
            <w:r w:rsidRPr="00EC405F">
              <w:rPr>
                <w:b/>
                <w:bCs/>
                <w:sz w:val="16"/>
                <w:szCs w:val="16"/>
              </w:rPr>
              <w:t>acıla</w:t>
            </w:r>
            <w:proofErr w:type="spellEnd"/>
            <w:r w:rsidRPr="00EC405F">
              <w:rPr>
                <w:b/>
                <w:bCs/>
                <w:sz w:val="16"/>
                <w:szCs w:val="16"/>
              </w:rPr>
              <w:t xml:space="preserve"> çaktır.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200D915"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594FCB5" w14:textId="77777777" w:rsidR="00CE6793" w:rsidRPr="00EC405F" w:rsidRDefault="00CE6793" w:rsidP="00E56644">
            <w:pPr>
              <w:rPr>
                <w:sz w:val="16"/>
                <w:szCs w:val="16"/>
              </w:rPr>
            </w:pPr>
            <w:r w:rsidRPr="00EC405F">
              <w:rPr>
                <w:sz w:val="16"/>
                <w:szCs w:val="16"/>
              </w:rPr>
              <w:t> </w:t>
            </w:r>
          </w:p>
        </w:tc>
      </w:tr>
      <w:tr w:rsidR="008A389C" w:rsidRPr="00EC405F" w14:paraId="74DC71E8" w14:textId="77777777" w:rsidTr="007B2C6E">
        <w:trPr>
          <w:trHeight w:val="5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C81660" w14:textId="77777777" w:rsidR="00CE6793" w:rsidRPr="00EC405F" w:rsidRDefault="00CE6793" w:rsidP="00E56644">
            <w:pPr>
              <w:jc w:val="center"/>
              <w:rPr>
                <w:b/>
                <w:bCs/>
                <w:sz w:val="16"/>
                <w:szCs w:val="16"/>
              </w:rPr>
            </w:pPr>
            <w:r w:rsidRPr="00EC405F">
              <w:rPr>
                <w:b/>
                <w:bCs/>
                <w:sz w:val="16"/>
                <w:szCs w:val="16"/>
              </w:rPr>
              <w:t>10</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20F5ED5" w14:textId="77777777" w:rsidR="00CE6793" w:rsidRPr="00EC405F" w:rsidRDefault="00CE6793" w:rsidP="00E56644">
            <w:pPr>
              <w:rPr>
                <w:b/>
                <w:bCs/>
                <w:sz w:val="16"/>
                <w:szCs w:val="16"/>
              </w:rPr>
            </w:pPr>
            <w:proofErr w:type="spellStart"/>
            <w:r w:rsidRPr="00EC405F">
              <w:rPr>
                <w:b/>
                <w:bCs/>
                <w:sz w:val="16"/>
                <w:szCs w:val="16"/>
              </w:rPr>
              <w:t>Ekzosu</w:t>
            </w:r>
            <w:proofErr w:type="spellEnd"/>
            <w:r w:rsidRPr="00EC405F">
              <w:rPr>
                <w:b/>
                <w:bCs/>
                <w:sz w:val="16"/>
                <w:szCs w:val="16"/>
              </w:rPr>
              <w:t xml:space="preserve"> ve susturucusu zedelenmemiş </w:t>
            </w:r>
            <w:proofErr w:type="spellStart"/>
            <w:r w:rsidRPr="00EC405F">
              <w:rPr>
                <w:b/>
                <w:bCs/>
                <w:sz w:val="16"/>
                <w:szCs w:val="16"/>
              </w:rPr>
              <w:t>olacak,yerine</w:t>
            </w:r>
            <w:proofErr w:type="spellEnd"/>
            <w:r w:rsidRPr="00EC405F">
              <w:rPr>
                <w:b/>
                <w:bCs/>
                <w:sz w:val="16"/>
                <w:szCs w:val="16"/>
              </w:rPr>
              <w:t xml:space="preserve"> iyi</w:t>
            </w:r>
            <w:r w:rsidRPr="00EC405F">
              <w:rPr>
                <w:b/>
                <w:bCs/>
                <w:sz w:val="16"/>
                <w:szCs w:val="16"/>
              </w:rPr>
              <w:br/>
              <w:t>tespit edilmiş olacak ve çalışırken gürültü yapmayacaktır.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B5D1D2"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43F20DC" w14:textId="77777777" w:rsidR="00CE6793" w:rsidRPr="00EC405F" w:rsidRDefault="00CE6793" w:rsidP="00E56644">
            <w:pPr>
              <w:rPr>
                <w:sz w:val="16"/>
                <w:szCs w:val="16"/>
              </w:rPr>
            </w:pPr>
            <w:r w:rsidRPr="00EC405F">
              <w:rPr>
                <w:sz w:val="16"/>
                <w:szCs w:val="16"/>
              </w:rPr>
              <w:t> </w:t>
            </w:r>
          </w:p>
        </w:tc>
      </w:tr>
      <w:tr w:rsidR="008A389C" w:rsidRPr="00EC405F" w14:paraId="57530058"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80AD741" w14:textId="77777777" w:rsidR="00CE6793" w:rsidRPr="00EC405F" w:rsidRDefault="00CE6793" w:rsidP="00E56644">
            <w:pPr>
              <w:jc w:val="center"/>
              <w:rPr>
                <w:b/>
                <w:bCs/>
                <w:sz w:val="16"/>
                <w:szCs w:val="16"/>
              </w:rPr>
            </w:pPr>
            <w:r w:rsidRPr="00EC405F">
              <w:rPr>
                <w:b/>
                <w:bCs/>
                <w:sz w:val="16"/>
                <w:szCs w:val="16"/>
              </w:rPr>
              <w:t>11</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62F0A9C2" w14:textId="77777777" w:rsidR="00CE6793" w:rsidRPr="00EC405F" w:rsidRDefault="00CE6793" w:rsidP="00E56644">
            <w:pPr>
              <w:rPr>
                <w:b/>
                <w:bCs/>
                <w:sz w:val="16"/>
                <w:szCs w:val="16"/>
              </w:rPr>
            </w:pPr>
            <w:r w:rsidRPr="00EC405F">
              <w:rPr>
                <w:b/>
                <w:bCs/>
                <w:sz w:val="16"/>
                <w:szCs w:val="16"/>
              </w:rPr>
              <w:t xml:space="preserve">Park </w:t>
            </w:r>
            <w:proofErr w:type="spellStart"/>
            <w:r w:rsidRPr="00EC405F">
              <w:rPr>
                <w:b/>
                <w:bCs/>
                <w:sz w:val="16"/>
                <w:szCs w:val="16"/>
              </w:rPr>
              <w:t>lambaları,Stop</w:t>
            </w:r>
            <w:proofErr w:type="spellEnd"/>
            <w:r w:rsidRPr="00EC405F">
              <w:rPr>
                <w:b/>
                <w:bCs/>
                <w:sz w:val="16"/>
                <w:szCs w:val="16"/>
              </w:rPr>
              <w:t xml:space="preserve"> </w:t>
            </w:r>
            <w:proofErr w:type="spellStart"/>
            <w:r w:rsidRPr="00EC405F">
              <w:rPr>
                <w:b/>
                <w:bCs/>
                <w:sz w:val="16"/>
                <w:szCs w:val="16"/>
              </w:rPr>
              <w:t>lambaları"Uzun</w:t>
            </w:r>
            <w:proofErr w:type="spellEnd"/>
            <w:r w:rsidRPr="00EC405F">
              <w:rPr>
                <w:b/>
                <w:bCs/>
                <w:sz w:val="16"/>
                <w:szCs w:val="16"/>
              </w:rPr>
              <w:t xml:space="preserve"> ve Kısa huzmeleri" düzenli</w:t>
            </w:r>
            <w:r w:rsidRPr="00EC405F">
              <w:rPr>
                <w:b/>
                <w:bCs/>
                <w:sz w:val="16"/>
                <w:szCs w:val="16"/>
              </w:rPr>
              <w:br/>
              <w:t>çalışır ve ayarlanmış durumda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AD6CD0"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3452A3" w14:textId="77777777" w:rsidR="00CE6793" w:rsidRPr="00EC405F" w:rsidRDefault="00CE6793" w:rsidP="00E56644">
            <w:pPr>
              <w:rPr>
                <w:sz w:val="16"/>
                <w:szCs w:val="16"/>
              </w:rPr>
            </w:pPr>
            <w:r w:rsidRPr="00EC405F">
              <w:rPr>
                <w:sz w:val="16"/>
                <w:szCs w:val="16"/>
              </w:rPr>
              <w:t> </w:t>
            </w:r>
          </w:p>
        </w:tc>
      </w:tr>
      <w:tr w:rsidR="008A389C" w:rsidRPr="00EC405F" w14:paraId="4A38BED4"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411499" w14:textId="77777777" w:rsidR="00CE6793" w:rsidRPr="00EC405F" w:rsidRDefault="00CE6793" w:rsidP="00E56644">
            <w:pPr>
              <w:jc w:val="center"/>
              <w:rPr>
                <w:b/>
                <w:bCs/>
                <w:sz w:val="16"/>
                <w:szCs w:val="16"/>
              </w:rPr>
            </w:pPr>
            <w:r w:rsidRPr="00EC405F">
              <w:rPr>
                <w:b/>
                <w:bCs/>
                <w:sz w:val="16"/>
                <w:szCs w:val="16"/>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C00940" w14:textId="77777777" w:rsidR="00CE6793" w:rsidRPr="00EC405F" w:rsidRDefault="00CE6793" w:rsidP="00E56644">
            <w:pPr>
              <w:rPr>
                <w:b/>
                <w:bCs/>
                <w:sz w:val="16"/>
                <w:szCs w:val="16"/>
              </w:rPr>
            </w:pPr>
            <w:r w:rsidRPr="00EC405F">
              <w:rPr>
                <w:b/>
                <w:bCs/>
                <w:sz w:val="16"/>
                <w:szCs w:val="16"/>
              </w:rPr>
              <w:t>Farları sarı veya başka renk far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72FA3A8"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9A641D8" w14:textId="77777777" w:rsidR="00CE6793" w:rsidRPr="00EC405F" w:rsidRDefault="00CE6793" w:rsidP="00E56644">
            <w:pPr>
              <w:rPr>
                <w:sz w:val="16"/>
                <w:szCs w:val="16"/>
              </w:rPr>
            </w:pPr>
            <w:r w:rsidRPr="00EC405F">
              <w:rPr>
                <w:sz w:val="16"/>
                <w:szCs w:val="16"/>
              </w:rPr>
              <w:t> </w:t>
            </w:r>
          </w:p>
        </w:tc>
      </w:tr>
      <w:tr w:rsidR="008A389C" w:rsidRPr="00EC405F" w14:paraId="71C17519"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DFDB02A" w14:textId="77777777" w:rsidR="00CE6793" w:rsidRPr="00EC405F" w:rsidRDefault="00CE6793" w:rsidP="00E56644">
            <w:pPr>
              <w:jc w:val="center"/>
              <w:rPr>
                <w:b/>
                <w:bCs/>
                <w:sz w:val="16"/>
                <w:szCs w:val="16"/>
              </w:rPr>
            </w:pPr>
            <w:r w:rsidRPr="00EC405F">
              <w:rPr>
                <w:b/>
                <w:bCs/>
                <w:sz w:val="16"/>
                <w:szCs w:val="16"/>
              </w:rPr>
              <w:t>13</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85C43B5" w14:textId="77777777" w:rsidR="00CE6793" w:rsidRPr="00EC405F" w:rsidRDefault="00CE6793" w:rsidP="00E56644">
            <w:pPr>
              <w:rPr>
                <w:b/>
                <w:bCs/>
                <w:sz w:val="16"/>
                <w:szCs w:val="16"/>
              </w:rPr>
            </w:pPr>
            <w:r w:rsidRPr="00EC405F">
              <w:rPr>
                <w:b/>
                <w:bCs/>
                <w:sz w:val="16"/>
                <w:szCs w:val="16"/>
              </w:rPr>
              <w:t xml:space="preserve">Yağ </w:t>
            </w:r>
            <w:proofErr w:type="spellStart"/>
            <w:r w:rsidRPr="00EC405F">
              <w:rPr>
                <w:b/>
                <w:bCs/>
                <w:sz w:val="16"/>
                <w:szCs w:val="16"/>
              </w:rPr>
              <w:t>karteli,hidrolik</w:t>
            </w:r>
            <w:proofErr w:type="spellEnd"/>
            <w:r w:rsidRPr="00EC405F">
              <w:rPr>
                <w:b/>
                <w:bCs/>
                <w:sz w:val="16"/>
                <w:szCs w:val="16"/>
              </w:rPr>
              <w:t xml:space="preserve"> </w:t>
            </w:r>
            <w:proofErr w:type="spellStart"/>
            <w:r w:rsidRPr="00EC405F">
              <w:rPr>
                <w:b/>
                <w:bCs/>
                <w:sz w:val="16"/>
                <w:szCs w:val="16"/>
              </w:rPr>
              <w:t>deposu,şanzıman</w:t>
            </w:r>
            <w:proofErr w:type="spellEnd"/>
            <w:r w:rsidRPr="00EC405F">
              <w:rPr>
                <w:b/>
                <w:bCs/>
                <w:sz w:val="16"/>
                <w:szCs w:val="16"/>
              </w:rPr>
              <w:t xml:space="preserve"> ve diferansiyelden kaçak</w:t>
            </w:r>
            <w:r w:rsidRPr="00EC405F">
              <w:rPr>
                <w:b/>
                <w:bCs/>
                <w:sz w:val="16"/>
                <w:szCs w:val="16"/>
              </w:rPr>
              <w:br/>
              <w:t>niteliğinde yağ sızması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69E2163"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B73BA5F" w14:textId="77777777" w:rsidR="00CE6793" w:rsidRPr="00EC405F" w:rsidRDefault="00CE6793" w:rsidP="00E56644">
            <w:pPr>
              <w:rPr>
                <w:sz w:val="16"/>
                <w:szCs w:val="16"/>
              </w:rPr>
            </w:pPr>
            <w:r w:rsidRPr="00EC405F">
              <w:rPr>
                <w:sz w:val="16"/>
                <w:szCs w:val="16"/>
              </w:rPr>
              <w:t> </w:t>
            </w:r>
          </w:p>
        </w:tc>
      </w:tr>
      <w:tr w:rsidR="008A389C" w:rsidRPr="00EC405F" w14:paraId="41D0C4BA" w14:textId="77777777" w:rsidTr="007B2C6E">
        <w:trPr>
          <w:trHeight w:val="49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5B62ED4" w14:textId="77777777" w:rsidR="00CE6793" w:rsidRPr="00EC405F" w:rsidRDefault="00CE6793" w:rsidP="00E56644">
            <w:pPr>
              <w:jc w:val="center"/>
              <w:rPr>
                <w:b/>
                <w:bCs/>
                <w:sz w:val="16"/>
                <w:szCs w:val="16"/>
              </w:rPr>
            </w:pPr>
            <w:r w:rsidRPr="00EC405F">
              <w:rPr>
                <w:b/>
                <w:bCs/>
                <w:sz w:val="16"/>
                <w:szCs w:val="16"/>
              </w:rPr>
              <w:t>14</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592F4079" w14:textId="77777777" w:rsidR="00CE6793" w:rsidRPr="00EC405F" w:rsidRDefault="00CE6793" w:rsidP="00E56644">
            <w:pPr>
              <w:rPr>
                <w:b/>
                <w:bCs/>
                <w:sz w:val="16"/>
                <w:szCs w:val="16"/>
              </w:rPr>
            </w:pPr>
            <w:r w:rsidRPr="00EC405F">
              <w:rPr>
                <w:b/>
                <w:bCs/>
                <w:sz w:val="16"/>
                <w:szCs w:val="16"/>
              </w:rPr>
              <w:t xml:space="preserve">Frenleri </w:t>
            </w:r>
            <w:proofErr w:type="spellStart"/>
            <w:r w:rsidRPr="00EC405F">
              <w:rPr>
                <w:b/>
                <w:bCs/>
                <w:sz w:val="16"/>
                <w:szCs w:val="16"/>
              </w:rPr>
              <w:t>tam,gıcırtısız</w:t>
            </w:r>
            <w:proofErr w:type="spellEnd"/>
            <w:r w:rsidRPr="00EC405F">
              <w:rPr>
                <w:b/>
                <w:bCs/>
                <w:sz w:val="16"/>
                <w:szCs w:val="16"/>
              </w:rPr>
              <w:t xml:space="preserve"> ve dengeli tutabilir durumda olacaktır.</w:t>
            </w:r>
            <w:r w:rsidRPr="00EC405F">
              <w:rPr>
                <w:b/>
                <w:bCs/>
                <w:sz w:val="16"/>
                <w:szCs w:val="16"/>
              </w:rPr>
              <w:br/>
              <w:t>(gerektiğinde firen balataları tekerlek çıkarılarak kontrol edilir.)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C94A69"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9385990" w14:textId="77777777" w:rsidR="00CE6793" w:rsidRPr="00EC405F" w:rsidRDefault="00CE6793" w:rsidP="00E56644">
            <w:pPr>
              <w:rPr>
                <w:sz w:val="16"/>
                <w:szCs w:val="16"/>
              </w:rPr>
            </w:pPr>
            <w:r w:rsidRPr="00EC405F">
              <w:rPr>
                <w:sz w:val="16"/>
                <w:szCs w:val="16"/>
              </w:rPr>
              <w:t> </w:t>
            </w:r>
          </w:p>
        </w:tc>
      </w:tr>
      <w:tr w:rsidR="008A389C" w:rsidRPr="00EC405F" w14:paraId="188FFD4C"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17DE21" w14:textId="77777777" w:rsidR="00CE6793" w:rsidRPr="00EC405F" w:rsidRDefault="00CE6793" w:rsidP="00E56644">
            <w:pPr>
              <w:jc w:val="center"/>
              <w:rPr>
                <w:b/>
                <w:bCs/>
                <w:sz w:val="16"/>
                <w:szCs w:val="16"/>
              </w:rPr>
            </w:pPr>
            <w:r w:rsidRPr="00EC405F">
              <w:rPr>
                <w:b/>
                <w:bCs/>
                <w:sz w:val="16"/>
                <w:szCs w:val="16"/>
              </w:rPr>
              <w:t>15</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BB14134" w14:textId="77777777" w:rsidR="00CE6793" w:rsidRPr="00EC405F" w:rsidRDefault="00CE6793" w:rsidP="00E56644">
            <w:pPr>
              <w:rPr>
                <w:b/>
                <w:bCs/>
                <w:sz w:val="16"/>
                <w:szCs w:val="16"/>
              </w:rPr>
            </w:pPr>
            <w:r w:rsidRPr="00EC405F">
              <w:rPr>
                <w:b/>
                <w:bCs/>
                <w:sz w:val="16"/>
                <w:szCs w:val="16"/>
              </w:rPr>
              <w:t xml:space="preserve">Motorları düzenli çalışır durumda olacak ve </w:t>
            </w:r>
            <w:proofErr w:type="spellStart"/>
            <w:r w:rsidRPr="00EC405F">
              <w:rPr>
                <w:b/>
                <w:bCs/>
                <w:sz w:val="16"/>
                <w:szCs w:val="16"/>
              </w:rPr>
              <w:t>egzostan</w:t>
            </w:r>
            <w:proofErr w:type="spellEnd"/>
            <w:r w:rsidRPr="00EC405F">
              <w:rPr>
                <w:b/>
                <w:bCs/>
                <w:sz w:val="16"/>
                <w:szCs w:val="16"/>
              </w:rPr>
              <w:t xml:space="preserve"> siyah </w:t>
            </w:r>
            <w:r w:rsidRPr="00EC405F">
              <w:rPr>
                <w:b/>
                <w:bCs/>
                <w:sz w:val="16"/>
                <w:szCs w:val="16"/>
              </w:rPr>
              <w:br/>
              <w:t>duman çıkarmayacaktır.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1F179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DA08CB" w14:textId="77777777" w:rsidR="00CE6793" w:rsidRPr="00EC405F" w:rsidRDefault="00CE6793" w:rsidP="00E56644">
            <w:pPr>
              <w:rPr>
                <w:sz w:val="16"/>
                <w:szCs w:val="16"/>
              </w:rPr>
            </w:pPr>
            <w:r w:rsidRPr="00EC405F">
              <w:rPr>
                <w:sz w:val="16"/>
                <w:szCs w:val="16"/>
              </w:rPr>
              <w:t> </w:t>
            </w:r>
          </w:p>
        </w:tc>
      </w:tr>
      <w:tr w:rsidR="008A389C" w:rsidRPr="00EC405F" w14:paraId="7FF4149D" w14:textId="77777777" w:rsidTr="007B2C6E">
        <w:trPr>
          <w:trHeight w:val="54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F50883" w14:textId="77777777" w:rsidR="00CE6793" w:rsidRPr="00EC405F" w:rsidRDefault="00CE6793" w:rsidP="00E56644">
            <w:pPr>
              <w:jc w:val="center"/>
              <w:rPr>
                <w:b/>
                <w:bCs/>
                <w:sz w:val="16"/>
                <w:szCs w:val="16"/>
              </w:rPr>
            </w:pPr>
            <w:r w:rsidRPr="00EC405F">
              <w:rPr>
                <w:b/>
                <w:bCs/>
                <w:sz w:val="16"/>
                <w:szCs w:val="16"/>
              </w:rPr>
              <w:t>16</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61547F1D" w14:textId="77777777" w:rsidR="00CE6793" w:rsidRPr="00EC405F" w:rsidRDefault="00CE6793" w:rsidP="00E56644">
            <w:pPr>
              <w:rPr>
                <w:b/>
                <w:bCs/>
                <w:sz w:val="16"/>
                <w:szCs w:val="16"/>
              </w:rPr>
            </w:pPr>
            <w:r w:rsidRPr="00EC405F">
              <w:rPr>
                <w:b/>
                <w:bCs/>
                <w:sz w:val="16"/>
                <w:szCs w:val="16"/>
              </w:rPr>
              <w:t>Lastiklerde dışarıdan görülen bombe yada çatlak bulunmayacak</w:t>
            </w:r>
            <w:r w:rsidRPr="00EC405F">
              <w:rPr>
                <w:b/>
                <w:bCs/>
                <w:sz w:val="16"/>
                <w:szCs w:val="16"/>
              </w:rPr>
              <w:br/>
              <w:t>ve lastik diş derinliği 3/4 den az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9D64E3"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E341AC8" w14:textId="77777777" w:rsidR="00CE6793" w:rsidRPr="00EC405F" w:rsidRDefault="00CE6793" w:rsidP="00E56644">
            <w:pPr>
              <w:rPr>
                <w:sz w:val="16"/>
                <w:szCs w:val="16"/>
              </w:rPr>
            </w:pPr>
            <w:r w:rsidRPr="00EC405F">
              <w:rPr>
                <w:sz w:val="16"/>
                <w:szCs w:val="16"/>
              </w:rPr>
              <w:t> </w:t>
            </w:r>
          </w:p>
        </w:tc>
      </w:tr>
      <w:tr w:rsidR="008A389C" w:rsidRPr="00EC405F" w14:paraId="0946FCA1"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1C7CBF3" w14:textId="77777777" w:rsidR="00CE6793" w:rsidRPr="00EC405F" w:rsidRDefault="00CE6793" w:rsidP="00E56644">
            <w:pPr>
              <w:jc w:val="center"/>
              <w:rPr>
                <w:b/>
                <w:bCs/>
                <w:sz w:val="16"/>
                <w:szCs w:val="16"/>
              </w:rPr>
            </w:pPr>
            <w:r w:rsidRPr="00EC405F">
              <w:rPr>
                <w:b/>
                <w:bCs/>
                <w:sz w:val="16"/>
                <w:szCs w:val="16"/>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8E803B6" w14:textId="77777777" w:rsidR="00CE6793" w:rsidRPr="00EC405F" w:rsidRDefault="00CE6793" w:rsidP="00E56644">
            <w:pPr>
              <w:rPr>
                <w:b/>
                <w:bCs/>
                <w:sz w:val="16"/>
                <w:szCs w:val="16"/>
              </w:rPr>
            </w:pPr>
            <w:r w:rsidRPr="00EC405F">
              <w:rPr>
                <w:b/>
                <w:bCs/>
                <w:sz w:val="16"/>
                <w:szCs w:val="16"/>
              </w:rPr>
              <w:t>Devridaim ve gergi(eksantrik)kayışları liflenmiş yada çatlak olamayacak</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E36688"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9E174B4" w14:textId="77777777" w:rsidR="00CE6793" w:rsidRPr="00EC405F" w:rsidRDefault="00CE6793" w:rsidP="00E56644">
            <w:pPr>
              <w:rPr>
                <w:sz w:val="16"/>
                <w:szCs w:val="16"/>
              </w:rPr>
            </w:pPr>
            <w:r w:rsidRPr="00EC405F">
              <w:rPr>
                <w:sz w:val="16"/>
                <w:szCs w:val="16"/>
              </w:rPr>
              <w:t> </w:t>
            </w:r>
          </w:p>
        </w:tc>
      </w:tr>
      <w:tr w:rsidR="008A389C" w:rsidRPr="00EC405F" w14:paraId="737AFBF6"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3565ACC" w14:textId="77777777" w:rsidR="00CE6793" w:rsidRPr="00EC405F" w:rsidRDefault="00CE6793" w:rsidP="00E56644">
            <w:pPr>
              <w:jc w:val="center"/>
              <w:rPr>
                <w:b/>
                <w:bCs/>
                <w:sz w:val="16"/>
                <w:szCs w:val="16"/>
              </w:rPr>
            </w:pPr>
            <w:r w:rsidRPr="00EC405F">
              <w:rPr>
                <w:b/>
                <w:bCs/>
                <w:sz w:val="16"/>
                <w:szCs w:val="16"/>
              </w:rPr>
              <w:t>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E60154" w14:textId="77777777" w:rsidR="00CE6793" w:rsidRPr="00EC405F" w:rsidRDefault="00CE6793" w:rsidP="00E56644">
            <w:pPr>
              <w:rPr>
                <w:b/>
                <w:bCs/>
                <w:sz w:val="16"/>
                <w:szCs w:val="16"/>
              </w:rPr>
            </w:pPr>
            <w:r w:rsidRPr="00EC405F">
              <w:rPr>
                <w:b/>
                <w:bCs/>
                <w:sz w:val="16"/>
                <w:szCs w:val="16"/>
              </w:rPr>
              <w:t>Soğutma sisteminin hortumları aşırı yumuşamış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CCDB659"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D9756F" w14:textId="77777777" w:rsidR="00CE6793" w:rsidRPr="00EC405F" w:rsidRDefault="00CE6793" w:rsidP="00E56644">
            <w:pPr>
              <w:rPr>
                <w:sz w:val="16"/>
                <w:szCs w:val="16"/>
              </w:rPr>
            </w:pPr>
            <w:r w:rsidRPr="00EC405F">
              <w:rPr>
                <w:sz w:val="16"/>
                <w:szCs w:val="16"/>
              </w:rPr>
              <w:t> </w:t>
            </w:r>
          </w:p>
        </w:tc>
      </w:tr>
      <w:tr w:rsidR="008A389C" w:rsidRPr="00EC405F" w14:paraId="54E39ECA"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210800" w14:textId="77777777" w:rsidR="00CE6793" w:rsidRPr="00EC405F" w:rsidRDefault="00CE6793" w:rsidP="00E56644">
            <w:pPr>
              <w:jc w:val="center"/>
              <w:rPr>
                <w:b/>
                <w:bCs/>
                <w:sz w:val="16"/>
                <w:szCs w:val="16"/>
              </w:rPr>
            </w:pPr>
            <w:r w:rsidRPr="00EC405F">
              <w:rPr>
                <w:b/>
                <w:bCs/>
                <w:sz w:val="16"/>
                <w:szCs w:val="16"/>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E3CB6C1" w14:textId="77777777" w:rsidR="00CE6793" w:rsidRPr="00EC405F" w:rsidRDefault="00CE6793" w:rsidP="00E56644">
            <w:pPr>
              <w:rPr>
                <w:b/>
                <w:bCs/>
                <w:sz w:val="16"/>
                <w:szCs w:val="16"/>
              </w:rPr>
            </w:pPr>
            <w:r w:rsidRPr="00EC405F">
              <w:rPr>
                <w:b/>
                <w:bCs/>
                <w:sz w:val="16"/>
                <w:szCs w:val="16"/>
              </w:rPr>
              <w:t>Rot ayarları yapılmış olacak rot ve rot illerde boşluk bulunmayacaktır.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A3BB9EC"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05841DE" w14:textId="77777777" w:rsidR="00CE6793" w:rsidRPr="00EC405F" w:rsidRDefault="00CE6793" w:rsidP="00E56644">
            <w:pPr>
              <w:rPr>
                <w:sz w:val="16"/>
                <w:szCs w:val="16"/>
              </w:rPr>
            </w:pPr>
            <w:r w:rsidRPr="00EC405F">
              <w:rPr>
                <w:sz w:val="16"/>
                <w:szCs w:val="16"/>
              </w:rPr>
              <w:t> </w:t>
            </w:r>
          </w:p>
        </w:tc>
      </w:tr>
      <w:tr w:rsidR="008A389C" w:rsidRPr="00EC405F" w14:paraId="0617415E" w14:textId="77777777" w:rsidTr="007B2C6E">
        <w:trPr>
          <w:trHeight w:val="49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4F8D9E" w14:textId="77777777" w:rsidR="00CE6793" w:rsidRPr="00EC405F" w:rsidRDefault="00CE6793" w:rsidP="00E56644">
            <w:pPr>
              <w:jc w:val="center"/>
              <w:rPr>
                <w:b/>
                <w:bCs/>
                <w:sz w:val="16"/>
                <w:szCs w:val="16"/>
              </w:rPr>
            </w:pPr>
            <w:r w:rsidRPr="00EC405F">
              <w:rPr>
                <w:b/>
                <w:bCs/>
                <w:sz w:val="16"/>
                <w:szCs w:val="16"/>
              </w:rPr>
              <w:t>20</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75F8AD47" w14:textId="77777777" w:rsidR="00CE6793" w:rsidRPr="00EC405F" w:rsidRDefault="00CE6793" w:rsidP="00931595">
            <w:pPr>
              <w:rPr>
                <w:b/>
                <w:bCs/>
                <w:sz w:val="16"/>
                <w:szCs w:val="16"/>
              </w:rPr>
            </w:pPr>
            <w:r w:rsidRPr="00EC405F">
              <w:rPr>
                <w:b/>
                <w:bCs/>
                <w:sz w:val="16"/>
                <w:szCs w:val="16"/>
              </w:rPr>
              <w:t xml:space="preserve">Karayolları trafik kanununun uygun gördüğü nitelikte </w:t>
            </w:r>
            <w:proofErr w:type="spellStart"/>
            <w:r w:rsidRPr="00EC405F">
              <w:rPr>
                <w:b/>
                <w:bCs/>
                <w:sz w:val="16"/>
                <w:szCs w:val="16"/>
              </w:rPr>
              <w:t>reflektörleri,yangın</w:t>
            </w:r>
            <w:proofErr w:type="spellEnd"/>
            <w:r w:rsidRPr="00EC405F">
              <w:rPr>
                <w:b/>
                <w:bCs/>
                <w:sz w:val="16"/>
                <w:szCs w:val="16"/>
              </w:rPr>
              <w:t xml:space="preserve"> </w:t>
            </w:r>
            <w:proofErr w:type="spellStart"/>
            <w:r w:rsidRPr="00EC405F">
              <w:rPr>
                <w:b/>
                <w:bCs/>
                <w:sz w:val="16"/>
                <w:szCs w:val="16"/>
              </w:rPr>
              <w:t>söndürücüsü,çekme</w:t>
            </w:r>
            <w:proofErr w:type="spellEnd"/>
            <w:r w:rsidRPr="00EC405F">
              <w:rPr>
                <w:b/>
                <w:bCs/>
                <w:sz w:val="16"/>
                <w:szCs w:val="16"/>
              </w:rPr>
              <w:t xml:space="preserve"> halatı, takozu ve ilk yardım çantası bulunacaktır.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01C768D"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EFCDF82" w14:textId="77777777" w:rsidR="00CE6793" w:rsidRPr="00EC405F" w:rsidRDefault="00CE6793" w:rsidP="00E56644">
            <w:pPr>
              <w:rPr>
                <w:sz w:val="16"/>
                <w:szCs w:val="16"/>
              </w:rPr>
            </w:pPr>
            <w:r w:rsidRPr="00EC405F">
              <w:rPr>
                <w:sz w:val="16"/>
                <w:szCs w:val="16"/>
              </w:rPr>
              <w:t> </w:t>
            </w:r>
          </w:p>
        </w:tc>
      </w:tr>
      <w:tr w:rsidR="008A389C" w:rsidRPr="00EC405F" w14:paraId="2129C818"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5335D09" w14:textId="77777777" w:rsidR="00CE6793" w:rsidRPr="00EC405F" w:rsidRDefault="00CE6793" w:rsidP="00E56644">
            <w:pPr>
              <w:jc w:val="center"/>
              <w:rPr>
                <w:b/>
                <w:bCs/>
                <w:sz w:val="16"/>
                <w:szCs w:val="16"/>
              </w:rPr>
            </w:pPr>
            <w:r w:rsidRPr="00EC405F">
              <w:rPr>
                <w:b/>
                <w:bCs/>
                <w:sz w:val="16"/>
                <w:szCs w:val="16"/>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E84EA59" w14:textId="77777777" w:rsidR="00CE6793" w:rsidRPr="00EC405F" w:rsidRDefault="00CE6793" w:rsidP="00E56644">
            <w:pPr>
              <w:rPr>
                <w:b/>
                <w:bCs/>
                <w:sz w:val="16"/>
                <w:szCs w:val="16"/>
              </w:rPr>
            </w:pPr>
            <w:r w:rsidRPr="00EC405F">
              <w:rPr>
                <w:b/>
                <w:bCs/>
                <w:sz w:val="16"/>
                <w:szCs w:val="16"/>
              </w:rPr>
              <w:t>Araçların kornaları havalı korna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1F4E7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81322C5" w14:textId="77777777" w:rsidR="00CE6793" w:rsidRPr="00EC405F" w:rsidRDefault="00CE6793" w:rsidP="00E56644">
            <w:pPr>
              <w:rPr>
                <w:sz w:val="16"/>
                <w:szCs w:val="16"/>
              </w:rPr>
            </w:pPr>
            <w:r w:rsidRPr="00EC405F">
              <w:rPr>
                <w:sz w:val="16"/>
                <w:szCs w:val="16"/>
              </w:rPr>
              <w:t> </w:t>
            </w:r>
          </w:p>
        </w:tc>
      </w:tr>
      <w:tr w:rsidR="008A389C" w:rsidRPr="00EC405F" w14:paraId="102033F4"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AEE031B" w14:textId="77777777" w:rsidR="00CE6793" w:rsidRPr="00EC405F" w:rsidRDefault="00CE6793" w:rsidP="00E56644">
            <w:pPr>
              <w:jc w:val="center"/>
              <w:rPr>
                <w:b/>
                <w:bCs/>
                <w:sz w:val="16"/>
                <w:szCs w:val="16"/>
              </w:rPr>
            </w:pPr>
            <w:r w:rsidRPr="00EC405F">
              <w:rPr>
                <w:b/>
                <w:bCs/>
                <w:sz w:val="16"/>
                <w:szCs w:val="16"/>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F9FA19" w14:textId="77777777" w:rsidR="00CE6793" w:rsidRPr="00EC405F" w:rsidRDefault="00CE6793" w:rsidP="00E56644">
            <w:pPr>
              <w:rPr>
                <w:b/>
                <w:bCs/>
                <w:sz w:val="16"/>
                <w:szCs w:val="16"/>
              </w:rPr>
            </w:pPr>
            <w:r w:rsidRPr="00EC405F">
              <w:rPr>
                <w:b/>
                <w:bCs/>
                <w:sz w:val="16"/>
                <w:szCs w:val="16"/>
              </w:rPr>
              <w:t xml:space="preserve">Vergi </w:t>
            </w:r>
            <w:proofErr w:type="spellStart"/>
            <w:r w:rsidRPr="00EC405F">
              <w:rPr>
                <w:b/>
                <w:bCs/>
                <w:sz w:val="16"/>
                <w:szCs w:val="16"/>
              </w:rPr>
              <w:t>borcu,çevre</w:t>
            </w:r>
            <w:proofErr w:type="spellEnd"/>
            <w:r w:rsidRPr="00EC405F">
              <w:rPr>
                <w:b/>
                <w:bCs/>
                <w:sz w:val="16"/>
                <w:szCs w:val="16"/>
              </w:rPr>
              <w:t xml:space="preserve"> pulu borcu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BFC8260"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12268EE" w14:textId="77777777" w:rsidR="00CE6793" w:rsidRPr="00EC405F" w:rsidRDefault="00CE6793" w:rsidP="00E56644">
            <w:pPr>
              <w:rPr>
                <w:sz w:val="16"/>
                <w:szCs w:val="16"/>
              </w:rPr>
            </w:pPr>
            <w:r w:rsidRPr="00EC405F">
              <w:rPr>
                <w:sz w:val="16"/>
                <w:szCs w:val="16"/>
              </w:rPr>
              <w:t> </w:t>
            </w:r>
          </w:p>
        </w:tc>
      </w:tr>
      <w:tr w:rsidR="008A389C" w:rsidRPr="00EC405F" w14:paraId="02CE33B3" w14:textId="77777777" w:rsidTr="007B2C6E">
        <w:trPr>
          <w:trHeight w:val="27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14:paraId="3E75C1AD" w14:textId="77777777" w:rsidR="00CE6793" w:rsidRPr="00EC405F" w:rsidRDefault="00CE6793" w:rsidP="00E56644">
            <w:pPr>
              <w:jc w:val="center"/>
              <w:rPr>
                <w:b/>
                <w:bCs/>
                <w:sz w:val="16"/>
                <w:szCs w:val="16"/>
              </w:rPr>
            </w:pPr>
            <w:r w:rsidRPr="00EC405F">
              <w:rPr>
                <w:b/>
                <w:bCs/>
                <w:sz w:val="16"/>
                <w:szCs w:val="16"/>
              </w:rPr>
              <w:t>23</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4693DFDE" w14:textId="77777777" w:rsidR="00CE6793" w:rsidRPr="00EC405F" w:rsidRDefault="00CE6793" w:rsidP="00E56644">
            <w:pPr>
              <w:rPr>
                <w:b/>
                <w:bCs/>
                <w:sz w:val="16"/>
                <w:szCs w:val="16"/>
              </w:rPr>
            </w:pPr>
            <w:r w:rsidRPr="00EC405F">
              <w:rPr>
                <w:b/>
                <w:bCs/>
                <w:sz w:val="16"/>
                <w:szCs w:val="16"/>
              </w:rPr>
              <w:t xml:space="preserve">Aracın yaşı (    )   </w:t>
            </w:r>
            <w:proofErr w:type="spellStart"/>
            <w:r w:rsidRPr="00EC405F">
              <w:rPr>
                <w:b/>
                <w:bCs/>
                <w:sz w:val="16"/>
                <w:szCs w:val="16"/>
              </w:rPr>
              <w:t>dır</w:t>
            </w:r>
            <w:proofErr w:type="spellEnd"/>
            <w:r w:rsidRPr="00EC405F">
              <w:rPr>
                <w:b/>
                <w:bCs/>
                <w:sz w:val="16"/>
                <w:szCs w:val="16"/>
              </w:rPr>
              <w:t>.</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14:paraId="32000F35"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14:paraId="475429A3" w14:textId="77777777" w:rsidR="00CE6793" w:rsidRPr="00EC405F" w:rsidRDefault="00CE6793" w:rsidP="00E56644">
            <w:pPr>
              <w:rPr>
                <w:sz w:val="16"/>
                <w:szCs w:val="16"/>
              </w:rPr>
            </w:pPr>
            <w:r w:rsidRPr="00EC405F">
              <w:rPr>
                <w:sz w:val="16"/>
                <w:szCs w:val="16"/>
              </w:rPr>
              <w:t> </w:t>
            </w:r>
          </w:p>
        </w:tc>
      </w:tr>
      <w:tr w:rsidR="008A389C" w:rsidRPr="00EC405F" w14:paraId="7548AADA" w14:textId="77777777" w:rsidTr="007B2C6E">
        <w:trPr>
          <w:trHeight w:val="429"/>
        </w:trPr>
        <w:tc>
          <w:tcPr>
            <w:tcW w:w="0" w:type="auto"/>
            <w:tcBorders>
              <w:top w:val="nil"/>
              <w:left w:val="nil"/>
              <w:bottom w:val="nil"/>
              <w:right w:val="nil"/>
            </w:tcBorders>
            <w:noWrap/>
            <w:tcMar>
              <w:top w:w="20" w:type="dxa"/>
              <w:left w:w="20" w:type="dxa"/>
              <w:bottom w:w="0" w:type="dxa"/>
              <w:right w:w="20" w:type="dxa"/>
            </w:tcMar>
            <w:vAlign w:val="bottom"/>
          </w:tcPr>
          <w:p w14:paraId="3BA21991" w14:textId="77777777" w:rsidR="00CE6793" w:rsidRPr="00EC405F" w:rsidRDefault="00CE6793" w:rsidP="00E56644">
            <w:pPr>
              <w:rPr>
                <w:b/>
                <w:bCs/>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54BBAAB7" w14:textId="77777777" w:rsidR="00CE6793" w:rsidRPr="00EC405F" w:rsidRDefault="00CE6793" w:rsidP="00E56644">
            <w:pPr>
              <w:rPr>
                <w:b/>
                <w:bCs/>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3E91138F"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5EA8300F" w14:textId="77777777" w:rsidR="00CE6793" w:rsidRPr="00EC405F" w:rsidRDefault="00CE6793" w:rsidP="00E56644">
            <w:pPr>
              <w:rPr>
                <w:sz w:val="16"/>
                <w:szCs w:val="16"/>
              </w:rPr>
            </w:pPr>
          </w:p>
        </w:tc>
      </w:tr>
      <w:tr w:rsidR="008A389C" w:rsidRPr="00EC405F" w14:paraId="4411C313"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7FCF739D" w14:textId="77777777" w:rsidR="00CE6793" w:rsidRPr="00EC405F" w:rsidRDefault="00CE6793" w:rsidP="00E56644">
            <w:pPr>
              <w:jc w:val="center"/>
              <w:rPr>
                <w:b/>
                <w:bCs/>
                <w:sz w:val="16"/>
                <w:szCs w:val="16"/>
              </w:rPr>
            </w:pPr>
          </w:p>
        </w:tc>
        <w:tc>
          <w:tcPr>
            <w:tcW w:w="0" w:type="auto"/>
            <w:gridSpan w:val="2"/>
            <w:tcBorders>
              <w:top w:val="nil"/>
              <w:left w:val="nil"/>
              <w:bottom w:val="nil"/>
              <w:right w:val="nil"/>
            </w:tcBorders>
            <w:noWrap/>
            <w:tcMar>
              <w:top w:w="20" w:type="dxa"/>
              <w:left w:w="20" w:type="dxa"/>
              <w:bottom w:w="0" w:type="dxa"/>
              <w:right w:w="20" w:type="dxa"/>
            </w:tcMar>
            <w:vAlign w:val="bottom"/>
          </w:tcPr>
          <w:p w14:paraId="54934924" w14:textId="77777777" w:rsidR="00CE6793" w:rsidRPr="00EC405F" w:rsidRDefault="00CE6793" w:rsidP="00E56644">
            <w:pPr>
              <w:rPr>
                <w:b/>
                <w:bCs/>
                <w:sz w:val="16"/>
                <w:szCs w:val="16"/>
              </w:rPr>
            </w:pPr>
            <w:r w:rsidRPr="00EC405F">
              <w:rPr>
                <w:b/>
                <w:bCs/>
                <w:sz w:val="16"/>
                <w:szCs w:val="16"/>
              </w:rPr>
              <w:t xml:space="preserve">KOMİSYON BAŞKANI              ÜYE                </w:t>
            </w:r>
            <w:proofErr w:type="spellStart"/>
            <w:r w:rsidRPr="00EC405F">
              <w:rPr>
                <w:b/>
                <w:bCs/>
                <w:sz w:val="16"/>
                <w:szCs w:val="16"/>
              </w:rPr>
              <w:t>ÜYE</w:t>
            </w:r>
            <w:proofErr w:type="spellEnd"/>
            <w:r w:rsidRPr="00EC405F">
              <w:rPr>
                <w:b/>
                <w:bCs/>
                <w:sz w:val="16"/>
                <w:szCs w:val="16"/>
              </w:rPr>
              <w:t xml:space="preserve">         </w:t>
            </w:r>
            <w:proofErr w:type="spellStart"/>
            <w:r w:rsidRPr="00EC405F">
              <w:rPr>
                <w:b/>
                <w:bCs/>
                <w:sz w:val="16"/>
                <w:szCs w:val="16"/>
              </w:rPr>
              <w:t>ÜYE</w:t>
            </w:r>
            <w:proofErr w:type="spellEnd"/>
            <w:r w:rsidRPr="00EC405F">
              <w:rPr>
                <w:b/>
                <w:bCs/>
                <w:sz w:val="16"/>
                <w:szCs w:val="16"/>
              </w:rPr>
              <w:t xml:space="preserve">                                    </w:t>
            </w:r>
          </w:p>
        </w:tc>
        <w:tc>
          <w:tcPr>
            <w:tcW w:w="0" w:type="auto"/>
            <w:tcBorders>
              <w:top w:val="nil"/>
              <w:left w:val="nil"/>
              <w:bottom w:val="nil"/>
              <w:right w:val="nil"/>
            </w:tcBorders>
            <w:noWrap/>
            <w:tcMar>
              <w:top w:w="20" w:type="dxa"/>
              <w:left w:w="20" w:type="dxa"/>
              <w:bottom w:w="0" w:type="dxa"/>
              <w:right w:w="20" w:type="dxa"/>
            </w:tcMar>
            <w:vAlign w:val="bottom"/>
          </w:tcPr>
          <w:p w14:paraId="3169D4B4" w14:textId="77777777" w:rsidR="00CE6793" w:rsidRPr="00EC405F" w:rsidRDefault="00CE6793" w:rsidP="00E56644">
            <w:pPr>
              <w:rPr>
                <w:sz w:val="16"/>
                <w:szCs w:val="16"/>
                <w:u w:val="single"/>
              </w:rPr>
            </w:pPr>
            <w:r w:rsidRPr="00EC405F">
              <w:rPr>
                <w:sz w:val="16"/>
                <w:szCs w:val="16"/>
                <w:u w:val="single"/>
              </w:rPr>
              <w:t>Çalışabilir</w:t>
            </w:r>
          </w:p>
        </w:tc>
      </w:tr>
      <w:tr w:rsidR="008A389C" w:rsidRPr="00EC405F" w14:paraId="2D953CCB" w14:textId="77777777" w:rsidTr="007B2C6E">
        <w:trPr>
          <w:trHeight w:val="315"/>
        </w:trPr>
        <w:tc>
          <w:tcPr>
            <w:tcW w:w="0" w:type="auto"/>
            <w:tcBorders>
              <w:top w:val="nil"/>
              <w:left w:val="nil"/>
              <w:bottom w:val="nil"/>
              <w:right w:val="nil"/>
            </w:tcBorders>
            <w:noWrap/>
            <w:tcMar>
              <w:top w:w="20" w:type="dxa"/>
              <w:left w:w="20" w:type="dxa"/>
              <w:bottom w:w="0" w:type="dxa"/>
              <w:right w:w="20" w:type="dxa"/>
            </w:tcMar>
            <w:vAlign w:val="bottom"/>
          </w:tcPr>
          <w:p w14:paraId="787586E4" w14:textId="77777777" w:rsidR="00CE6793" w:rsidRPr="00EC405F" w:rsidRDefault="00CE6793" w:rsidP="00E56644">
            <w:pPr>
              <w:jc w:val="cente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4FC4D49C"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4D1D4135"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765B749A" w14:textId="77777777" w:rsidR="00CE6793" w:rsidRPr="00EC405F" w:rsidRDefault="00CE6793" w:rsidP="00E56644">
            <w:pPr>
              <w:rPr>
                <w:sz w:val="16"/>
                <w:szCs w:val="16"/>
              </w:rPr>
            </w:pPr>
            <w:r w:rsidRPr="00EC405F">
              <w:rPr>
                <w:sz w:val="16"/>
                <w:szCs w:val="16"/>
              </w:rPr>
              <w:t>Çalışamaz</w:t>
            </w:r>
          </w:p>
        </w:tc>
      </w:tr>
      <w:tr w:rsidR="008A389C" w:rsidRPr="00EC405F" w14:paraId="04F5E3C2"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514A1388" w14:textId="77777777" w:rsidR="00CE6793" w:rsidRPr="00EC405F" w:rsidRDefault="00CE6793" w:rsidP="00E56644">
            <w:pPr>
              <w:jc w:val="cente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21DC35CE"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1808DACF"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26BEE8CE" w14:textId="77777777" w:rsidR="00CE6793" w:rsidRPr="00EC405F" w:rsidRDefault="00CE6793" w:rsidP="00E56644">
            <w:pPr>
              <w:rPr>
                <w:sz w:val="16"/>
                <w:szCs w:val="16"/>
              </w:rPr>
            </w:pPr>
          </w:p>
        </w:tc>
      </w:tr>
      <w:tr w:rsidR="008A389C" w:rsidRPr="00EC405F" w14:paraId="510878B6" w14:textId="77777777" w:rsidTr="007B2C6E">
        <w:trPr>
          <w:trHeight w:val="540"/>
        </w:trPr>
        <w:tc>
          <w:tcPr>
            <w:tcW w:w="0" w:type="auto"/>
            <w:gridSpan w:val="4"/>
            <w:tcBorders>
              <w:top w:val="nil"/>
              <w:left w:val="nil"/>
              <w:bottom w:val="nil"/>
              <w:right w:val="nil"/>
            </w:tcBorders>
            <w:noWrap/>
            <w:tcMar>
              <w:top w:w="20" w:type="dxa"/>
              <w:left w:w="20" w:type="dxa"/>
              <w:bottom w:w="0" w:type="dxa"/>
              <w:right w:w="20" w:type="dxa"/>
            </w:tcMar>
            <w:vAlign w:val="bottom"/>
          </w:tcPr>
          <w:p w14:paraId="682F3070" w14:textId="77777777" w:rsidR="00CE6793" w:rsidRPr="00EC405F" w:rsidRDefault="00CE6793" w:rsidP="00E56644">
            <w:pPr>
              <w:rPr>
                <w:sz w:val="16"/>
                <w:szCs w:val="16"/>
              </w:rPr>
            </w:pPr>
            <w:r w:rsidRPr="00EC405F">
              <w:rPr>
                <w:sz w:val="16"/>
                <w:szCs w:val="16"/>
              </w:rPr>
              <w:t xml:space="preserve">Not: Bu belge, Büyükşehir belediyesinin olduğu İllerde Büyükşehir belediyelerince, </w:t>
            </w:r>
          </w:p>
          <w:p w14:paraId="756223E8" w14:textId="77777777" w:rsidR="00CE6793" w:rsidRPr="00EC405F" w:rsidRDefault="00CE6793" w:rsidP="00E56644">
            <w:pPr>
              <w:rPr>
                <w:sz w:val="16"/>
                <w:szCs w:val="16"/>
              </w:rPr>
            </w:pPr>
            <w:r w:rsidRPr="00EC405F">
              <w:rPr>
                <w:sz w:val="16"/>
                <w:szCs w:val="16"/>
              </w:rPr>
              <w:t>Diğer il ve ilçelerde ise İl/İlçe Trafik Komisyonlarınca onaylanarak verilir.   </w:t>
            </w:r>
          </w:p>
        </w:tc>
      </w:tr>
    </w:tbl>
    <w:p w14:paraId="4D0BBAA7" w14:textId="77777777" w:rsidR="007B2C6E" w:rsidRDefault="007B2C6E" w:rsidP="00F5665D">
      <w:pPr>
        <w:spacing w:before="100" w:beforeAutospacing="1" w:after="100" w:afterAutospacing="1" w:line="240" w:lineRule="atLeast"/>
        <w:jc w:val="right"/>
        <w:rPr>
          <w:sz w:val="16"/>
          <w:szCs w:val="16"/>
        </w:rPr>
      </w:pPr>
    </w:p>
    <w:p w14:paraId="56047F05" w14:textId="77777777" w:rsidR="00F5665D" w:rsidRPr="00EC405F" w:rsidRDefault="007230DD" w:rsidP="00F5665D">
      <w:pPr>
        <w:spacing w:before="100" w:beforeAutospacing="1" w:after="100" w:afterAutospacing="1" w:line="240" w:lineRule="atLeast"/>
        <w:jc w:val="right"/>
        <w:rPr>
          <w:sz w:val="16"/>
          <w:szCs w:val="16"/>
        </w:rPr>
      </w:pPr>
      <w:r w:rsidRPr="00EC405F">
        <w:rPr>
          <w:sz w:val="16"/>
          <w:szCs w:val="16"/>
        </w:rPr>
        <w:lastRenderedPageBreak/>
        <w:t>E</w:t>
      </w:r>
      <w:r w:rsidR="00F5665D" w:rsidRPr="00EC405F">
        <w:rPr>
          <w:sz w:val="16"/>
          <w:szCs w:val="16"/>
        </w:rPr>
        <w:t>K:1/A</w:t>
      </w:r>
    </w:p>
    <w:p w14:paraId="0589C14E" w14:textId="77777777" w:rsidR="00AD535E" w:rsidRPr="00EC405F" w:rsidRDefault="00AD535E" w:rsidP="00F5665D">
      <w:pPr>
        <w:pStyle w:val="NormalWeb"/>
        <w:spacing w:before="0" w:beforeAutospacing="0" w:after="0" w:afterAutospacing="0" w:line="240" w:lineRule="atLeast"/>
        <w:jc w:val="center"/>
        <w:rPr>
          <w:sz w:val="16"/>
          <w:szCs w:val="16"/>
        </w:rPr>
      </w:pPr>
    </w:p>
    <w:p w14:paraId="10C982B0" w14:textId="77777777" w:rsidR="00F5665D" w:rsidRPr="00EC405F" w:rsidRDefault="00F5665D" w:rsidP="00F5665D">
      <w:pPr>
        <w:pStyle w:val="NormalWeb"/>
        <w:spacing w:before="0" w:beforeAutospacing="0" w:after="0" w:afterAutospacing="0" w:line="240" w:lineRule="atLeast"/>
        <w:jc w:val="center"/>
        <w:rPr>
          <w:sz w:val="16"/>
          <w:szCs w:val="16"/>
        </w:rPr>
      </w:pPr>
      <w:r w:rsidRPr="00EC405F">
        <w:rPr>
          <w:sz w:val="16"/>
          <w:szCs w:val="16"/>
        </w:rPr>
        <w:t>………………../VALİLİĞİ/KAYMAKAMLIĞI/BELEDİYESİ</w:t>
      </w:r>
    </w:p>
    <w:p w14:paraId="1DA75A01" w14:textId="77777777" w:rsidR="00F5665D" w:rsidRPr="00EC405F" w:rsidRDefault="00F5665D" w:rsidP="00F5665D">
      <w:pPr>
        <w:pStyle w:val="NormalWeb"/>
        <w:spacing w:before="0" w:beforeAutospacing="0" w:after="0" w:afterAutospacing="0" w:line="240" w:lineRule="atLeast"/>
        <w:jc w:val="center"/>
        <w:rPr>
          <w:sz w:val="16"/>
          <w:szCs w:val="16"/>
        </w:rPr>
      </w:pPr>
      <w:r w:rsidRPr="00EC405F">
        <w:rPr>
          <w:sz w:val="16"/>
          <w:szCs w:val="16"/>
        </w:rPr>
        <w:t>ÖZEL SERVİS ARACI UYGUNLUK BELGESİ</w:t>
      </w:r>
    </w:p>
    <w:p w14:paraId="38349774" w14:textId="77777777" w:rsidR="00F5665D" w:rsidRPr="00EC405F" w:rsidRDefault="00F5665D" w:rsidP="00F5665D">
      <w:pPr>
        <w:pStyle w:val="NormalWeb"/>
        <w:spacing w:before="0" w:beforeAutospacing="0" w:after="0" w:afterAutospacing="0" w:line="240" w:lineRule="atLeast"/>
        <w:jc w:val="center"/>
        <w:rPr>
          <w:sz w:val="16"/>
          <w:szCs w:val="16"/>
        </w:rPr>
      </w:pPr>
      <w:r w:rsidRPr="00EC405F">
        <w:rPr>
          <w:sz w:val="16"/>
          <w:szCs w:val="16"/>
        </w:rPr>
        <w:t> </w:t>
      </w:r>
    </w:p>
    <w:p w14:paraId="54A314BB"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0F5F30BD"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b/>
          <w:bCs/>
          <w:sz w:val="16"/>
          <w:szCs w:val="16"/>
          <w:u w:val="single"/>
        </w:rPr>
        <w:t>ARACIN</w:t>
      </w:r>
    </w:p>
    <w:p w14:paraId="51DD7E3A"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3940606C"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PLAKA NO    :</w:t>
      </w:r>
    </w:p>
    <w:p w14:paraId="75BFD18B"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5AD6B82E"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MODELİ         :</w:t>
      </w:r>
    </w:p>
    <w:p w14:paraId="7A64B21F"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0412414E"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MARKASI      :</w:t>
      </w:r>
    </w:p>
    <w:p w14:paraId="4B60127F"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3FB25EB7"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MOTOR NO    :</w:t>
      </w:r>
    </w:p>
    <w:p w14:paraId="38E85E62"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579AF84"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ŞASE NO        :</w:t>
      </w:r>
    </w:p>
    <w:p w14:paraId="684F3397"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17B237D"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MAL SAHİBİ  :</w:t>
      </w:r>
    </w:p>
    <w:p w14:paraId="2C0D4103"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1383D853"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40E9F86"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Yukarıda plakası belirtilen aracın, Kamu Kurum ve Kuruluşları Personel Servis Hizmet Yönetmeliği gereği, teknik komisyon tarafından yapılan kontrollerde “toplu taşımacılığa uygun” olduğu tespit edilmiş olup, araç üzerinde bulundurulmak üzere kendisine verilmiştir. 20.. yılı ………..ayı sonuna kadar geçerlidir.</w:t>
      </w:r>
    </w:p>
    <w:p w14:paraId="000ABA70"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369F1D99"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113F584B"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62AF0F7"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786B04A6"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İMZA</w:t>
      </w:r>
    </w:p>
    <w:p w14:paraId="3C9E5B1A" w14:textId="77777777" w:rsidR="00F5665D" w:rsidRPr="00EC405F" w:rsidRDefault="00F5665D" w:rsidP="00F5665D">
      <w:pPr>
        <w:pStyle w:val="NormalWeb"/>
        <w:spacing w:before="0" w:beforeAutospacing="0" w:after="0" w:afterAutospacing="0" w:line="240" w:lineRule="atLeast"/>
        <w:ind w:left="4956" w:firstLine="708"/>
        <w:jc w:val="both"/>
        <w:rPr>
          <w:sz w:val="16"/>
          <w:szCs w:val="16"/>
        </w:rPr>
      </w:pPr>
      <w:r w:rsidRPr="00EC405F">
        <w:rPr>
          <w:sz w:val="16"/>
          <w:szCs w:val="16"/>
        </w:rPr>
        <w:t>MÜHÜR</w:t>
      </w:r>
    </w:p>
    <w:p w14:paraId="2219C598"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51BE2731"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06F26DE1"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1D6DF382"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xml:space="preserve">Not: Bu belge Büyükşehir belediyesinin olduğu illerde </w:t>
      </w:r>
    </w:p>
    <w:p w14:paraId="1E23807F"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xml:space="preserve">Büyükşehir belediyelerince, diğer il ve ilçelerde ise il/ilçe </w:t>
      </w:r>
    </w:p>
    <w:p w14:paraId="53053970"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trafik komisyonlarınca onaylanarak verilir.</w:t>
      </w:r>
    </w:p>
    <w:p w14:paraId="0A796B76" w14:textId="77777777" w:rsidR="00F5665D" w:rsidRPr="00EC405F" w:rsidRDefault="00F5665D" w:rsidP="00F5665D">
      <w:pPr>
        <w:spacing w:before="100" w:beforeAutospacing="1" w:after="100" w:afterAutospacing="1" w:line="240" w:lineRule="atLeast"/>
      </w:pPr>
    </w:p>
    <w:p w14:paraId="6F1C4550" w14:textId="77777777" w:rsidR="00F5665D" w:rsidRPr="00EC405F" w:rsidRDefault="00F5665D" w:rsidP="00F5665D">
      <w:pPr>
        <w:spacing w:before="100" w:beforeAutospacing="1" w:after="100" w:afterAutospacing="1" w:line="240" w:lineRule="atLeast"/>
      </w:pPr>
    </w:p>
    <w:p w14:paraId="2A9BF7CA" w14:textId="77777777" w:rsidR="00F5665D" w:rsidRPr="00EC405F" w:rsidRDefault="00F5665D" w:rsidP="00F5665D">
      <w:pPr>
        <w:spacing w:before="100" w:beforeAutospacing="1" w:after="100" w:afterAutospacing="1" w:line="240" w:lineRule="atLeast"/>
      </w:pPr>
    </w:p>
    <w:p w14:paraId="1147AE60" w14:textId="2A96F6E3" w:rsidR="007B2C6E" w:rsidRDefault="00F5665D" w:rsidP="00F5665D">
      <w:pPr>
        <w:tabs>
          <w:tab w:val="left" w:pos="567"/>
        </w:tabs>
        <w:spacing w:line="100" w:lineRule="atLeast"/>
        <w:jc w:val="both"/>
        <w:rPr>
          <w:b/>
          <w:spacing w:val="5"/>
        </w:rPr>
      </w:pPr>
      <w:r w:rsidRPr="00EC405F">
        <w:rPr>
          <w:b/>
          <w:spacing w:val="5"/>
        </w:rPr>
        <w:tab/>
      </w:r>
      <w:r w:rsidRPr="00EC405F">
        <w:rPr>
          <w:b/>
          <w:spacing w:val="5"/>
        </w:rPr>
        <w:tab/>
      </w:r>
      <w:r w:rsidRPr="00EC405F">
        <w:rPr>
          <w:b/>
          <w:spacing w:val="5"/>
        </w:rPr>
        <w:tab/>
      </w:r>
      <w:r w:rsidRPr="00EC405F">
        <w:rPr>
          <w:b/>
          <w:spacing w:val="5"/>
        </w:rPr>
        <w:tab/>
      </w:r>
      <w:r w:rsidRPr="00EC405F">
        <w:rPr>
          <w:b/>
          <w:spacing w:val="5"/>
        </w:rPr>
        <w:tab/>
        <w:t xml:space="preserve">                                                                       </w:t>
      </w:r>
    </w:p>
    <w:p w14:paraId="7C8A3DCD" w14:textId="0152CC28" w:rsidR="00C008E6" w:rsidRDefault="00C008E6" w:rsidP="00F5665D">
      <w:pPr>
        <w:tabs>
          <w:tab w:val="left" w:pos="567"/>
        </w:tabs>
        <w:spacing w:line="100" w:lineRule="atLeast"/>
        <w:jc w:val="both"/>
        <w:rPr>
          <w:b/>
          <w:spacing w:val="5"/>
        </w:rPr>
      </w:pPr>
    </w:p>
    <w:p w14:paraId="606EDCB1" w14:textId="18155B0E" w:rsidR="00C008E6" w:rsidRDefault="00C008E6" w:rsidP="00F5665D">
      <w:pPr>
        <w:tabs>
          <w:tab w:val="left" w:pos="567"/>
        </w:tabs>
        <w:spacing w:line="100" w:lineRule="atLeast"/>
        <w:jc w:val="both"/>
        <w:rPr>
          <w:b/>
          <w:spacing w:val="5"/>
        </w:rPr>
      </w:pPr>
    </w:p>
    <w:p w14:paraId="0652E47B" w14:textId="35140598" w:rsidR="00C008E6" w:rsidRDefault="00C008E6" w:rsidP="00F5665D">
      <w:pPr>
        <w:tabs>
          <w:tab w:val="left" w:pos="567"/>
        </w:tabs>
        <w:spacing w:line="100" w:lineRule="atLeast"/>
        <w:jc w:val="both"/>
        <w:rPr>
          <w:b/>
          <w:spacing w:val="5"/>
        </w:rPr>
      </w:pPr>
    </w:p>
    <w:p w14:paraId="5C2779ED" w14:textId="717D4D8A" w:rsidR="00C008E6" w:rsidRDefault="00C008E6" w:rsidP="00F5665D">
      <w:pPr>
        <w:tabs>
          <w:tab w:val="left" w:pos="567"/>
        </w:tabs>
        <w:spacing w:line="100" w:lineRule="atLeast"/>
        <w:jc w:val="both"/>
        <w:rPr>
          <w:b/>
          <w:spacing w:val="5"/>
        </w:rPr>
      </w:pPr>
    </w:p>
    <w:p w14:paraId="6F149C2B" w14:textId="04B81356" w:rsidR="00C008E6" w:rsidRDefault="00C008E6" w:rsidP="00F5665D">
      <w:pPr>
        <w:tabs>
          <w:tab w:val="left" w:pos="567"/>
        </w:tabs>
        <w:spacing w:line="100" w:lineRule="atLeast"/>
        <w:jc w:val="both"/>
        <w:rPr>
          <w:b/>
          <w:spacing w:val="5"/>
        </w:rPr>
      </w:pPr>
    </w:p>
    <w:p w14:paraId="24CA8B82" w14:textId="0956B5B9" w:rsidR="00C008E6" w:rsidRDefault="00C008E6" w:rsidP="00F5665D">
      <w:pPr>
        <w:tabs>
          <w:tab w:val="left" w:pos="567"/>
        </w:tabs>
        <w:spacing w:line="100" w:lineRule="atLeast"/>
        <w:jc w:val="both"/>
        <w:rPr>
          <w:b/>
          <w:spacing w:val="5"/>
        </w:rPr>
      </w:pPr>
    </w:p>
    <w:p w14:paraId="5E863639" w14:textId="5DDB1580" w:rsidR="00C008E6" w:rsidRDefault="00C008E6" w:rsidP="00F5665D">
      <w:pPr>
        <w:tabs>
          <w:tab w:val="left" w:pos="567"/>
        </w:tabs>
        <w:spacing w:line="100" w:lineRule="atLeast"/>
        <w:jc w:val="both"/>
        <w:rPr>
          <w:b/>
          <w:spacing w:val="5"/>
        </w:rPr>
      </w:pPr>
    </w:p>
    <w:p w14:paraId="38D4C5D0" w14:textId="55B58F22" w:rsidR="00C008E6" w:rsidRDefault="00C008E6" w:rsidP="00F5665D">
      <w:pPr>
        <w:tabs>
          <w:tab w:val="left" w:pos="567"/>
        </w:tabs>
        <w:spacing w:line="100" w:lineRule="atLeast"/>
        <w:jc w:val="both"/>
        <w:rPr>
          <w:b/>
          <w:spacing w:val="5"/>
        </w:rPr>
      </w:pPr>
    </w:p>
    <w:p w14:paraId="3140EBA3" w14:textId="229C8F5A" w:rsidR="00C008E6" w:rsidRDefault="00C008E6" w:rsidP="00F5665D">
      <w:pPr>
        <w:tabs>
          <w:tab w:val="left" w:pos="567"/>
        </w:tabs>
        <w:spacing w:line="100" w:lineRule="atLeast"/>
        <w:jc w:val="both"/>
        <w:rPr>
          <w:b/>
          <w:spacing w:val="5"/>
        </w:rPr>
      </w:pPr>
    </w:p>
    <w:p w14:paraId="6B343FF1" w14:textId="4E85EEFF" w:rsidR="00C008E6" w:rsidRDefault="00C008E6" w:rsidP="00F5665D">
      <w:pPr>
        <w:tabs>
          <w:tab w:val="left" w:pos="567"/>
        </w:tabs>
        <w:spacing w:line="100" w:lineRule="atLeast"/>
        <w:jc w:val="both"/>
        <w:rPr>
          <w:b/>
          <w:spacing w:val="5"/>
        </w:rPr>
      </w:pPr>
    </w:p>
    <w:p w14:paraId="032E7C97" w14:textId="77777777" w:rsidR="00C008E6" w:rsidRDefault="00C008E6" w:rsidP="00F5665D">
      <w:pPr>
        <w:tabs>
          <w:tab w:val="left" w:pos="567"/>
        </w:tabs>
        <w:spacing w:line="100" w:lineRule="atLeast"/>
        <w:jc w:val="both"/>
        <w:rPr>
          <w:b/>
          <w:spacing w:val="5"/>
        </w:rPr>
      </w:pPr>
    </w:p>
    <w:p w14:paraId="05F958A5" w14:textId="77777777" w:rsidR="007B2C6E" w:rsidRDefault="007B2C6E" w:rsidP="00F5665D">
      <w:pPr>
        <w:tabs>
          <w:tab w:val="left" w:pos="567"/>
        </w:tabs>
        <w:spacing w:line="100" w:lineRule="atLeast"/>
        <w:jc w:val="both"/>
        <w:rPr>
          <w:b/>
          <w:spacing w:val="5"/>
        </w:rPr>
      </w:pPr>
    </w:p>
    <w:p w14:paraId="49CA5528" w14:textId="77777777" w:rsidR="00F5665D" w:rsidRPr="00EC405F" w:rsidRDefault="00F5665D" w:rsidP="007B2C6E">
      <w:pPr>
        <w:tabs>
          <w:tab w:val="left" w:pos="567"/>
        </w:tabs>
        <w:spacing w:line="100" w:lineRule="atLeast"/>
        <w:jc w:val="right"/>
        <w:rPr>
          <w:b/>
          <w:spacing w:val="5"/>
        </w:rPr>
      </w:pPr>
      <w:r w:rsidRPr="00EC405F">
        <w:rPr>
          <w:b/>
          <w:spacing w:val="5"/>
        </w:rPr>
        <w:t xml:space="preserve">EK:2                                                  </w:t>
      </w:r>
    </w:p>
    <w:p w14:paraId="7231C79B" w14:textId="77777777" w:rsidR="00F5665D" w:rsidRPr="00EC405F" w:rsidRDefault="00F5665D" w:rsidP="00F5665D">
      <w:pPr>
        <w:spacing w:line="100" w:lineRule="atLeast"/>
        <w:jc w:val="both"/>
      </w:pPr>
    </w:p>
    <w:p w14:paraId="7AC36A9C" w14:textId="77777777" w:rsidR="00F5665D" w:rsidRPr="00EC405F" w:rsidRDefault="00F5665D" w:rsidP="00F5665D">
      <w:pPr>
        <w:spacing w:line="100" w:lineRule="atLeast"/>
        <w:jc w:val="both"/>
      </w:pPr>
      <w:r w:rsidRPr="00EC405F">
        <w:t xml:space="preserve">                                 </w:t>
      </w:r>
    </w:p>
    <w:p w14:paraId="35DDD2B1" w14:textId="77777777" w:rsidR="00F5665D" w:rsidRPr="00EC405F" w:rsidRDefault="00F5665D" w:rsidP="00F5665D">
      <w:pPr>
        <w:spacing w:line="100" w:lineRule="atLeast"/>
        <w:jc w:val="both"/>
      </w:pPr>
      <w:r w:rsidRPr="00EC405F">
        <w:t xml:space="preserve">                                          ……………./</w:t>
      </w:r>
      <w:r w:rsidRPr="00EC405F">
        <w:rPr>
          <w:b/>
        </w:rPr>
        <w:t>VALİLİĞİ/KAYMAKAMLIĞI</w:t>
      </w:r>
      <w:r w:rsidRPr="00EC405F">
        <w:t xml:space="preserve">  </w:t>
      </w:r>
    </w:p>
    <w:p w14:paraId="19E8990F" w14:textId="77777777" w:rsidR="00F5665D" w:rsidRPr="00EC405F" w:rsidRDefault="00F5665D" w:rsidP="00F5665D">
      <w:pPr>
        <w:spacing w:line="100" w:lineRule="atLeast"/>
        <w:jc w:val="both"/>
        <w:rPr>
          <w:b/>
        </w:rPr>
      </w:pPr>
      <w:r w:rsidRPr="00EC405F">
        <w:rPr>
          <w:b/>
        </w:rPr>
        <w:t xml:space="preserve">                                                          / BELEDİYESİ</w:t>
      </w:r>
    </w:p>
    <w:p w14:paraId="0B44963D" w14:textId="77777777" w:rsidR="00F5665D" w:rsidRPr="00EC405F" w:rsidRDefault="00F5665D" w:rsidP="00F5665D">
      <w:pPr>
        <w:spacing w:line="100" w:lineRule="atLeast"/>
        <w:jc w:val="both"/>
        <w:rPr>
          <w:b/>
        </w:rPr>
      </w:pPr>
      <w:r w:rsidRPr="00EC405F">
        <w:rPr>
          <w:b/>
        </w:rPr>
        <w:t xml:space="preserve">                              </w:t>
      </w:r>
    </w:p>
    <w:p w14:paraId="61446811" w14:textId="77777777" w:rsidR="00F5665D" w:rsidRPr="00EC405F" w:rsidRDefault="00F5665D" w:rsidP="00F5665D">
      <w:pPr>
        <w:spacing w:line="100" w:lineRule="atLeast"/>
        <w:jc w:val="both"/>
        <w:rPr>
          <w:b/>
        </w:rPr>
      </w:pPr>
    </w:p>
    <w:p w14:paraId="18594013" w14:textId="77777777" w:rsidR="00F5665D" w:rsidRPr="00EC405F" w:rsidRDefault="00F5665D" w:rsidP="00F5665D">
      <w:pPr>
        <w:spacing w:line="100" w:lineRule="atLeast"/>
        <w:jc w:val="both"/>
        <w:rPr>
          <w:b/>
        </w:rPr>
      </w:pPr>
    </w:p>
    <w:p w14:paraId="32FBE1F5" w14:textId="77777777" w:rsidR="00F5665D" w:rsidRPr="00EC405F" w:rsidRDefault="00F5665D" w:rsidP="00F5665D">
      <w:pPr>
        <w:spacing w:line="100" w:lineRule="atLeast"/>
        <w:jc w:val="both"/>
        <w:rPr>
          <w:b/>
        </w:rPr>
      </w:pPr>
      <w:r w:rsidRPr="00EC405F">
        <w:rPr>
          <w:b/>
        </w:rPr>
        <w:t xml:space="preserve">                       PERSONEL SERVİS ARAÇLARI GÜZERGAH İZİN BELGESİ</w:t>
      </w:r>
    </w:p>
    <w:p w14:paraId="041851AB" w14:textId="77777777" w:rsidR="00F5665D" w:rsidRPr="00EC405F" w:rsidRDefault="00F5665D" w:rsidP="00F5665D">
      <w:pPr>
        <w:spacing w:line="100" w:lineRule="atLeast"/>
        <w:jc w:val="both"/>
        <w:rPr>
          <w:b/>
        </w:rPr>
      </w:pPr>
    </w:p>
    <w:p w14:paraId="3401C28C" w14:textId="77777777" w:rsidR="00F5665D" w:rsidRPr="00EC405F" w:rsidRDefault="00F5665D" w:rsidP="00F5665D">
      <w:pPr>
        <w:spacing w:line="100" w:lineRule="atLeast"/>
        <w:jc w:val="both"/>
      </w:pPr>
    </w:p>
    <w:p w14:paraId="42913BE4" w14:textId="77777777" w:rsidR="00F5665D" w:rsidRPr="00EC405F" w:rsidRDefault="00F5665D" w:rsidP="00F5665D">
      <w:pPr>
        <w:tabs>
          <w:tab w:val="left" w:pos="709"/>
        </w:tabs>
        <w:spacing w:line="100" w:lineRule="atLeast"/>
        <w:jc w:val="both"/>
        <w:rPr>
          <w:b/>
        </w:rPr>
      </w:pPr>
      <w:r w:rsidRPr="00EC405F">
        <w:rPr>
          <w:b/>
        </w:rPr>
        <w:t xml:space="preserve">SAYISI                                                   :………………………………………………… </w:t>
      </w:r>
    </w:p>
    <w:p w14:paraId="58B37B29" w14:textId="77777777" w:rsidR="00F5665D" w:rsidRPr="00EC405F" w:rsidRDefault="00F5665D" w:rsidP="00F5665D">
      <w:pPr>
        <w:spacing w:line="100" w:lineRule="atLeast"/>
        <w:jc w:val="both"/>
        <w:rPr>
          <w:b/>
        </w:rPr>
      </w:pPr>
      <w:r w:rsidRPr="00EC405F">
        <w:rPr>
          <w:b/>
        </w:rPr>
        <w:t>VERİLİŞ TARİHİ                                :………………………………………………….</w:t>
      </w:r>
    </w:p>
    <w:p w14:paraId="7888ABDB" w14:textId="77777777" w:rsidR="00F5665D" w:rsidRPr="00EC405F" w:rsidRDefault="00F5665D" w:rsidP="00F5665D">
      <w:pPr>
        <w:spacing w:line="100" w:lineRule="atLeast"/>
        <w:jc w:val="both"/>
        <w:rPr>
          <w:b/>
        </w:rPr>
      </w:pPr>
      <w:r w:rsidRPr="00EC405F">
        <w:rPr>
          <w:b/>
        </w:rPr>
        <w:t>GEÇERLİLİK TARİHİ                       :…………………………………………………</w:t>
      </w:r>
    </w:p>
    <w:p w14:paraId="2E35FA34" w14:textId="77777777" w:rsidR="00F5665D" w:rsidRPr="00EC405F" w:rsidRDefault="00F5665D" w:rsidP="00F5665D">
      <w:pPr>
        <w:spacing w:line="100" w:lineRule="atLeast"/>
        <w:jc w:val="both"/>
        <w:rPr>
          <w:b/>
        </w:rPr>
      </w:pPr>
      <w:r w:rsidRPr="00EC405F">
        <w:rPr>
          <w:b/>
        </w:rPr>
        <w:t>TAŞITIN PLAKASI                             :…………………………………………………</w:t>
      </w:r>
    </w:p>
    <w:p w14:paraId="67CC6A4A" w14:textId="77777777" w:rsidR="00F5665D" w:rsidRPr="00EC405F" w:rsidRDefault="00F5665D" w:rsidP="00F5665D">
      <w:pPr>
        <w:spacing w:line="100" w:lineRule="atLeast"/>
        <w:jc w:val="both"/>
        <w:rPr>
          <w:b/>
        </w:rPr>
      </w:pPr>
      <w:r w:rsidRPr="00EC405F">
        <w:rPr>
          <w:b/>
        </w:rPr>
        <w:t>TAŞITINCİNSİ                                     :…………………………………………………</w:t>
      </w:r>
    </w:p>
    <w:p w14:paraId="28168B13" w14:textId="77777777" w:rsidR="00F5665D" w:rsidRPr="00EC405F" w:rsidRDefault="00F5665D" w:rsidP="00F5665D">
      <w:pPr>
        <w:spacing w:line="100" w:lineRule="atLeast"/>
        <w:jc w:val="both"/>
        <w:rPr>
          <w:b/>
        </w:rPr>
      </w:pPr>
      <w:r w:rsidRPr="00EC405F">
        <w:rPr>
          <w:b/>
        </w:rPr>
        <w:t>TAŞITIN SAHİBİNİN ADI SOYADI :…………………………………………………</w:t>
      </w:r>
    </w:p>
    <w:p w14:paraId="03E22ADA" w14:textId="77777777" w:rsidR="00F5665D" w:rsidRPr="00EC405F" w:rsidRDefault="00F5665D" w:rsidP="00F5665D">
      <w:pPr>
        <w:spacing w:line="100" w:lineRule="atLeast"/>
        <w:jc w:val="both"/>
        <w:rPr>
          <w:b/>
        </w:rPr>
      </w:pPr>
      <w:r w:rsidRPr="00EC405F">
        <w:rPr>
          <w:b/>
        </w:rPr>
        <w:t>(ŞİRKET İŞE ÜNVANI)</w:t>
      </w:r>
    </w:p>
    <w:p w14:paraId="1692A399" w14:textId="77777777" w:rsidR="00F5665D" w:rsidRPr="00EC405F" w:rsidRDefault="00F5665D" w:rsidP="00F5665D">
      <w:pPr>
        <w:spacing w:line="100" w:lineRule="atLeast"/>
        <w:jc w:val="both"/>
        <w:rPr>
          <w:b/>
        </w:rPr>
      </w:pPr>
      <w:r w:rsidRPr="00EC405F">
        <w:rPr>
          <w:b/>
        </w:rPr>
        <w:t>TAŞITIN ŞOFÖRLERİ                   1-…..……………………………………………</w:t>
      </w:r>
    </w:p>
    <w:p w14:paraId="129AD31E" w14:textId="77777777" w:rsidR="00F5665D" w:rsidRPr="00EC405F" w:rsidRDefault="00F5665D" w:rsidP="00F5665D">
      <w:pPr>
        <w:spacing w:line="100" w:lineRule="atLeast"/>
        <w:jc w:val="both"/>
        <w:rPr>
          <w:b/>
        </w:rPr>
      </w:pPr>
      <w:r w:rsidRPr="00EC405F">
        <w:rPr>
          <w:b/>
        </w:rPr>
        <w:t xml:space="preserve">                                                            2-..………………………………………………                </w:t>
      </w:r>
    </w:p>
    <w:p w14:paraId="58A1D1A8" w14:textId="77777777" w:rsidR="00F5665D" w:rsidRPr="00EC405F" w:rsidRDefault="00F5665D" w:rsidP="00F5665D">
      <w:pPr>
        <w:spacing w:line="100" w:lineRule="atLeast"/>
        <w:jc w:val="both"/>
        <w:rPr>
          <w:b/>
        </w:rPr>
      </w:pPr>
      <w:r w:rsidRPr="00EC405F">
        <w:rPr>
          <w:b/>
        </w:rPr>
        <w:t xml:space="preserve">                                                            3-..………………………………………………</w:t>
      </w:r>
    </w:p>
    <w:p w14:paraId="52F4F6DE" w14:textId="77777777" w:rsidR="00F5665D" w:rsidRPr="00EC405F" w:rsidRDefault="00F5665D" w:rsidP="00F5665D">
      <w:pPr>
        <w:spacing w:line="100" w:lineRule="atLeast"/>
        <w:jc w:val="both"/>
        <w:rPr>
          <w:b/>
        </w:rPr>
      </w:pPr>
      <w:r w:rsidRPr="00EC405F">
        <w:rPr>
          <w:b/>
        </w:rPr>
        <w:t xml:space="preserve">          </w:t>
      </w:r>
    </w:p>
    <w:p w14:paraId="1AAF7E83" w14:textId="77777777" w:rsidR="00F5665D" w:rsidRPr="00EC405F" w:rsidRDefault="00F5665D" w:rsidP="00F5665D">
      <w:pPr>
        <w:spacing w:line="100" w:lineRule="atLeast"/>
        <w:jc w:val="both"/>
        <w:rPr>
          <w:b/>
        </w:rPr>
      </w:pPr>
    </w:p>
    <w:p w14:paraId="59953597" w14:textId="77777777" w:rsidR="00F5665D" w:rsidRPr="00EC405F" w:rsidRDefault="00F5665D" w:rsidP="00F5665D">
      <w:pPr>
        <w:spacing w:line="100" w:lineRule="atLeast"/>
        <w:jc w:val="both"/>
        <w:rPr>
          <w:b/>
        </w:rPr>
      </w:pPr>
    </w:p>
    <w:p w14:paraId="4C35BF11" w14:textId="77777777" w:rsidR="00F5665D" w:rsidRPr="00EC405F" w:rsidRDefault="00F5665D" w:rsidP="00F5665D">
      <w:pPr>
        <w:spacing w:line="100" w:lineRule="atLeast"/>
        <w:jc w:val="both"/>
        <w:rPr>
          <w:b/>
        </w:rPr>
      </w:pPr>
    </w:p>
    <w:p w14:paraId="44EFC784" w14:textId="77777777" w:rsidR="00F5665D" w:rsidRPr="00EC405F" w:rsidRDefault="00F5665D" w:rsidP="00F5665D">
      <w:pPr>
        <w:spacing w:line="100" w:lineRule="atLeast"/>
        <w:jc w:val="both"/>
        <w:rPr>
          <w:b/>
        </w:rPr>
      </w:pPr>
      <w:r w:rsidRPr="00EC405F">
        <w:rPr>
          <w:b/>
        </w:rPr>
        <w:t xml:space="preserve">                 TAŞITIN TAŞIMA SINIRI (KAPASİTESİ):.…………………………………………</w:t>
      </w:r>
    </w:p>
    <w:p w14:paraId="3DC5F2B6" w14:textId="77777777" w:rsidR="00F5665D" w:rsidRPr="00EC405F" w:rsidRDefault="00F5665D" w:rsidP="00F5665D">
      <w:pPr>
        <w:spacing w:line="100" w:lineRule="atLeast"/>
        <w:jc w:val="both"/>
        <w:rPr>
          <w:b/>
        </w:rPr>
      </w:pPr>
      <w:r w:rsidRPr="00EC405F">
        <w:rPr>
          <w:b/>
        </w:rPr>
        <w:t xml:space="preserve">                 TAŞITIN İZLEYECEĞİ GÜZERGAH        :.…………………………………………</w:t>
      </w:r>
    </w:p>
    <w:p w14:paraId="6DFD0F33" w14:textId="77777777" w:rsidR="00F5665D" w:rsidRPr="00EC405F" w:rsidRDefault="00F5665D" w:rsidP="00F5665D">
      <w:pPr>
        <w:spacing w:line="100" w:lineRule="atLeast"/>
        <w:jc w:val="both"/>
        <w:rPr>
          <w:b/>
        </w:rPr>
      </w:pPr>
      <w:r w:rsidRPr="00EC405F">
        <w:rPr>
          <w:b/>
        </w:rPr>
        <w:t xml:space="preserve">                 ……..………………………………………………………………………………………….….    </w:t>
      </w:r>
    </w:p>
    <w:p w14:paraId="203D04A0" w14:textId="77777777" w:rsidR="00F5665D" w:rsidRPr="00EC405F" w:rsidRDefault="00F5665D" w:rsidP="00F5665D">
      <w:pPr>
        <w:spacing w:line="100" w:lineRule="atLeast"/>
        <w:jc w:val="both"/>
        <w:rPr>
          <w:b/>
        </w:rPr>
      </w:pPr>
      <w:r w:rsidRPr="00EC405F">
        <w:rPr>
          <w:b/>
        </w:rPr>
        <w:t xml:space="preserve">…………………………………………………………………………………………..………..    </w:t>
      </w:r>
    </w:p>
    <w:p w14:paraId="5FE73395" w14:textId="77777777" w:rsidR="00F5665D" w:rsidRPr="00EC405F" w:rsidRDefault="00F5665D" w:rsidP="00F5665D">
      <w:pPr>
        <w:tabs>
          <w:tab w:val="left" w:pos="993"/>
        </w:tabs>
        <w:spacing w:line="100" w:lineRule="atLeast"/>
        <w:jc w:val="both"/>
        <w:rPr>
          <w:b/>
        </w:rPr>
      </w:pPr>
      <w:r w:rsidRPr="00EC405F">
        <w:rPr>
          <w:b/>
        </w:rPr>
        <w:t xml:space="preserve">……………………………………………………………………………………………………    </w:t>
      </w:r>
    </w:p>
    <w:p w14:paraId="43B2C394" w14:textId="77777777" w:rsidR="00F5665D" w:rsidRPr="00EC405F" w:rsidRDefault="00F5665D" w:rsidP="00F5665D">
      <w:pPr>
        <w:tabs>
          <w:tab w:val="left" w:pos="993"/>
        </w:tabs>
        <w:spacing w:line="100" w:lineRule="atLeast"/>
        <w:jc w:val="both"/>
        <w:rPr>
          <w:b/>
        </w:rPr>
      </w:pPr>
    </w:p>
    <w:p w14:paraId="3C05E68C" w14:textId="77777777" w:rsidR="00F5665D" w:rsidRPr="00EC405F" w:rsidRDefault="00F5665D" w:rsidP="00F5665D">
      <w:pPr>
        <w:tabs>
          <w:tab w:val="left" w:pos="993"/>
          <w:tab w:val="left" w:pos="10010"/>
        </w:tabs>
        <w:spacing w:line="100" w:lineRule="atLeast"/>
        <w:jc w:val="both"/>
        <w:rPr>
          <w:b/>
        </w:rPr>
      </w:pPr>
      <w:r w:rsidRPr="00EC405F">
        <w:rPr>
          <w:b/>
        </w:rPr>
        <w:t xml:space="preserve">               Yukarda işleteni, </w:t>
      </w:r>
      <w:r w:rsidR="003649DB" w:rsidRPr="00EC405F">
        <w:rPr>
          <w:b/>
        </w:rPr>
        <w:t>şoförü</w:t>
      </w:r>
      <w:r w:rsidRPr="00EC405F">
        <w:rPr>
          <w:b/>
        </w:rPr>
        <w:t xml:space="preserve">, plakası ve güzergahı belirtilen personel servis aracının  2918 Sayılı Karayolları Trafik Kanunu, Karayolları Trafik Yönetmeliği ve Kamu Kurum ve Kuruluşları Personel Servis Hizmet Yönetmeliği ile İl-İlçe Trafik Komisyonu kararlarına  uygunluğu anlaşılmış olup, iş bu Güzergah İzin Belgesi tanzim edilerek verilmiştir. </w:t>
      </w:r>
    </w:p>
    <w:p w14:paraId="496A6446" w14:textId="77777777" w:rsidR="00F5665D" w:rsidRPr="00EC405F" w:rsidRDefault="00F5665D" w:rsidP="00F5665D">
      <w:pPr>
        <w:spacing w:line="100" w:lineRule="atLeast"/>
        <w:jc w:val="both"/>
      </w:pPr>
    </w:p>
    <w:p w14:paraId="11959BFD" w14:textId="77777777" w:rsidR="00F5665D" w:rsidRPr="00EC405F" w:rsidRDefault="00F5665D" w:rsidP="00F5665D">
      <w:pPr>
        <w:tabs>
          <w:tab w:val="left" w:pos="8880"/>
        </w:tabs>
        <w:spacing w:line="100" w:lineRule="atLeast"/>
        <w:jc w:val="both"/>
      </w:pPr>
      <w:r w:rsidRPr="00EC405F">
        <w:tab/>
        <w:t xml:space="preserve">              </w:t>
      </w:r>
      <w:r w:rsidRPr="00EC405F">
        <w:tab/>
        <w:t xml:space="preserve">                                                                                                                                           </w:t>
      </w:r>
    </w:p>
    <w:p w14:paraId="338DE21F" w14:textId="77777777" w:rsidR="00F5665D" w:rsidRPr="00EC405F" w:rsidRDefault="00F5665D" w:rsidP="00F5665D">
      <w:pPr>
        <w:tabs>
          <w:tab w:val="left" w:pos="8880"/>
        </w:tabs>
        <w:spacing w:line="100" w:lineRule="atLeast"/>
        <w:jc w:val="both"/>
        <w:rPr>
          <w:b/>
        </w:rPr>
      </w:pPr>
      <w:r w:rsidRPr="00EC405F">
        <w:t xml:space="preserve">                                                                                                                               </w:t>
      </w:r>
      <w:r w:rsidRPr="00EC405F">
        <w:rPr>
          <w:b/>
        </w:rPr>
        <w:t>İMZA</w:t>
      </w:r>
    </w:p>
    <w:p w14:paraId="6528955A" w14:textId="77777777" w:rsidR="00F5665D" w:rsidRPr="00EC405F" w:rsidRDefault="00F5665D" w:rsidP="00F5665D">
      <w:pPr>
        <w:tabs>
          <w:tab w:val="left" w:pos="8775"/>
        </w:tabs>
        <w:spacing w:line="100" w:lineRule="atLeast"/>
        <w:jc w:val="both"/>
      </w:pPr>
      <w:r w:rsidRPr="00EC405F">
        <w:rPr>
          <w:b/>
        </w:rPr>
        <w:t xml:space="preserve">                                                                                                                            MÜHÜR</w:t>
      </w:r>
      <w:r w:rsidRPr="00EC405F">
        <w:tab/>
      </w:r>
    </w:p>
    <w:p w14:paraId="60F69295" w14:textId="77777777" w:rsidR="00F5665D" w:rsidRPr="00EC405F" w:rsidRDefault="00F5665D" w:rsidP="00F5665D">
      <w:pPr>
        <w:spacing w:line="100" w:lineRule="atLeast"/>
        <w:jc w:val="both"/>
      </w:pPr>
      <w:r w:rsidRPr="00EC405F">
        <w:t xml:space="preserve">            </w:t>
      </w:r>
    </w:p>
    <w:p w14:paraId="6E6245C1" w14:textId="77777777" w:rsidR="00F5665D" w:rsidRPr="00EC405F" w:rsidRDefault="00F5665D" w:rsidP="00F5665D">
      <w:pPr>
        <w:spacing w:line="100" w:lineRule="atLeast"/>
        <w:jc w:val="both"/>
        <w:rPr>
          <w:b/>
        </w:rPr>
      </w:pPr>
      <w:r w:rsidRPr="00EC405F">
        <w:t xml:space="preserve">               </w:t>
      </w:r>
      <w:r w:rsidRPr="00EC405F">
        <w:rPr>
          <w:b/>
        </w:rPr>
        <w:t>Not: Bu belge Büyükşehir Belediyelerinin olduğu illerde, Büyükşehir belediyesince,</w:t>
      </w:r>
    </w:p>
    <w:p w14:paraId="4B1ADEF8" w14:textId="77777777" w:rsidR="00F5665D" w:rsidRPr="00EC405F" w:rsidRDefault="00F5665D" w:rsidP="00F5665D">
      <w:pPr>
        <w:tabs>
          <w:tab w:val="left" w:pos="930"/>
        </w:tabs>
        <w:spacing w:line="100" w:lineRule="atLeast"/>
        <w:jc w:val="both"/>
        <w:rPr>
          <w:b/>
        </w:rPr>
      </w:pPr>
      <w:r w:rsidRPr="00EC405F">
        <w:rPr>
          <w:b/>
        </w:rPr>
        <w:t xml:space="preserve">               diğer il ve ilçelerde ise İl/İlçe trafik komisyonlarınca onaylanarak verilir</w:t>
      </w:r>
      <w:r w:rsidR="00741B51" w:rsidRPr="00EC405F">
        <w:rPr>
          <w:b/>
        </w:rPr>
        <w:t>.</w:t>
      </w:r>
    </w:p>
    <w:p w14:paraId="60E8B29F" w14:textId="77777777" w:rsidR="00F31F69" w:rsidRPr="00EC405F" w:rsidRDefault="00F31F69" w:rsidP="00F31F69"/>
    <w:p w14:paraId="5A19787E" w14:textId="77777777" w:rsidR="00F33968" w:rsidRPr="00EC405F" w:rsidRDefault="00F33968" w:rsidP="00C80326">
      <w:pPr>
        <w:pStyle w:val="Balk3"/>
        <w:spacing w:before="0" w:after="0" w:line="360" w:lineRule="auto"/>
        <w:jc w:val="center"/>
        <w:rPr>
          <w:rFonts w:ascii="Times New Roman" w:hAnsi="Times New Roman" w:cs="Times New Roman"/>
          <w:sz w:val="24"/>
          <w:szCs w:val="24"/>
        </w:rPr>
      </w:pPr>
    </w:p>
    <w:p w14:paraId="1E3067D8" w14:textId="77777777" w:rsidR="004C2120" w:rsidRPr="00EC405F" w:rsidRDefault="004C2120" w:rsidP="004C2120"/>
    <w:p w14:paraId="420C9CCA" w14:textId="77777777" w:rsidR="00D0387E" w:rsidRPr="00EC405F" w:rsidRDefault="00D0387E" w:rsidP="004C2120"/>
    <w:p w14:paraId="78E7CA9F" w14:textId="77777777" w:rsidR="00D0387E" w:rsidRPr="00EC405F" w:rsidRDefault="00D0387E" w:rsidP="004C2120"/>
    <w:p w14:paraId="30089C83" w14:textId="77777777" w:rsidR="00280E9D" w:rsidRDefault="00280E9D" w:rsidP="000D7E69">
      <w:pPr>
        <w:ind w:left="2124" w:firstLine="708"/>
        <w:rPr>
          <w:b/>
          <w:u w:val="single"/>
        </w:rPr>
      </w:pPr>
    </w:p>
    <w:p w14:paraId="1D6F281F" w14:textId="2EDEAFBC" w:rsidR="000D7E69" w:rsidRPr="00EC405F" w:rsidRDefault="000D7E69" w:rsidP="000D7E69">
      <w:pPr>
        <w:ind w:left="2124" w:firstLine="708"/>
        <w:rPr>
          <w:b/>
          <w:u w:val="single"/>
        </w:rPr>
      </w:pPr>
      <w:r w:rsidRPr="00EC405F">
        <w:rPr>
          <w:b/>
          <w:u w:val="single"/>
        </w:rPr>
        <w:lastRenderedPageBreak/>
        <w:t>TAŞIMA TERMİN PROGRAMI</w:t>
      </w:r>
    </w:p>
    <w:p w14:paraId="2C431A5D" w14:textId="77777777" w:rsidR="000D7E69" w:rsidRDefault="000D7E69">
      <w:pPr>
        <w:rPr>
          <w:b/>
        </w:rPr>
      </w:pPr>
    </w:p>
    <w:tbl>
      <w:tblPr>
        <w:tblpPr w:leftFromText="141" w:rightFromText="141" w:vertAnchor="text" w:horzAnchor="margin" w:tblpXSpec="right" w:tblpY="-29"/>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2A36BE" w:rsidRPr="009F3F71" w14:paraId="6BD89940" w14:textId="77777777" w:rsidTr="002A36BE">
        <w:trPr>
          <w:cantSplit/>
          <w:trHeight w:val="1189"/>
        </w:trPr>
        <w:tc>
          <w:tcPr>
            <w:tcW w:w="738" w:type="dxa"/>
            <w:vAlign w:val="center"/>
          </w:tcPr>
          <w:p w14:paraId="6F7E5C36"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5DA47AFA"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0A0EB04D"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08E2787"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188F50AB" w14:textId="77777777" w:rsidR="002A36BE" w:rsidRPr="004C426B" w:rsidRDefault="002A36BE" w:rsidP="002A36BE">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4D1675E1"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71B516B2"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4B34A253"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3D442724"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7A9E5383"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26F6B4B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617F882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7497186E"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6391331D"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5462C2D0"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2A36BE" w:rsidRPr="009F3F71" w14:paraId="611D38EA" w14:textId="77777777" w:rsidTr="002A36BE">
        <w:trPr>
          <w:trHeight w:val="436"/>
        </w:trPr>
        <w:tc>
          <w:tcPr>
            <w:tcW w:w="738" w:type="dxa"/>
            <w:vMerge w:val="restart"/>
            <w:vAlign w:val="center"/>
          </w:tcPr>
          <w:p w14:paraId="6F7C1778"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069D541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Midibüs</w:t>
            </w:r>
          </w:p>
        </w:tc>
        <w:tc>
          <w:tcPr>
            <w:tcW w:w="893" w:type="dxa"/>
            <w:vMerge w:val="restart"/>
            <w:vAlign w:val="center"/>
          </w:tcPr>
          <w:p w14:paraId="5CB02683"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En az 27+1</w:t>
            </w:r>
          </w:p>
        </w:tc>
        <w:tc>
          <w:tcPr>
            <w:tcW w:w="1264" w:type="dxa"/>
            <w:vAlign w:val="center"/>
          </w:tcPr>
          <w:p w14:paraId="6CC24AD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Memur Servisi</w:t>
            </w:r>
          </w:p>
        </w:tc>
        <w:tc>
          <w:tcPr>
            <w:tcW w:w="2002" w:type="dxa"/>
            <w:vAlign w:val="center"/>
          </w:tcPr>
          <w:p w14:paraId="74BE702C"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Osmaniye-Aslantaş</w:t>
            </w:r>
          </w:p>
        </w:tc>
        <w:tc>
          <w:tcPr>
            <w:tcW w:w="691" w:type="dxa"/>
            <w:vAlign w:val="center"/>
          </w:tcPr>
          <w:p w14:paraId="48E2463D"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85</w:t>
            </w:r>
          </w:p>
        </w:tc>
        <w:tc>
          <w:tcPr>
            <w:tcW w:w="771" w:type="dxa"/>
            <w:vAlign w:val="center"/>
          </w:tcPr>
          <w:p w14:paraId="2BAD6E8C"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07:00</w:t>
            </w:r>
          </w:p>
        </w:tc>
        <w:tc>
          <w:tcPr>
            <w:tcW w:w="771" w:type="dxa"/>
            <w:vAlign w:val="center"/>
          </w:tcPr>
          <w:p w14:paraId="3776C947"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17.00</w:t>
            </w:r>
          </w:p>
        </w:tc>
        <w:tc>
          <w:tcPr>
            <w:tcW w:w="377" w:type="dxa"/>
            <w:vAlign w:val="center"/>
          </w:tcPr>
          <w:p w14:paraId="63146928"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112FE7F"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70BA153E"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DCDD3D3"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C44197F"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B9300C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0192358E"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2A36BE" w:rsidRPr="009F3F71" w14:paraId="250E64A9" w14:textId="77777777" w:rsidTr="002A36BE">
        <w:trPr>
          <w:trHeight w:val="484"/>
        </w:trPr>
        <w:tc>
          <w:tcPr>
            <w:tcW w:w="738" w:type="dxa"/>
            <w:vMerge/>
          </w:tcPr>
          <w:p w14:paraId="391D48EB" w14:textId="77777777" w:rsidR="002A36BE" w:rsidRPr="004C426B" w:rsidRDefault="002A36BE" w:rsidP="002A36BE">
            <w:pPr>
              <w:jc w:val="center"/>
              <w:rPr>
                <w:rFonts w:asciiTheme="minorHAnsi" w:hAnsiTheme="minorHAnsi" w:cstheme="minorHAnsi"/>
                <w:sz w:val="20"/>
                <w:szCs w:val="20"/>
              </w:rPr>
            </w:pPr>
          </w:p>
        </w:tc>
        <w:tc>
          <w:tcPr>
            <w:tcW w:w="917" w:type="dxa"/>
            <w:vMerge/>
          </w:tcPr>
          <w:p w14:paraId="3383317E" w14:textId="77777777" w:rsidR="002A36BE" w:rsidRPr="004C426B" w:rsidRDefault="002A36BE" w:rsidP="002A36BE">
            <w:pPr>
              <w:jc w:val="center"/>
              <w:rPr>
                <w:rFonts w:asciiTheme="minorHAnsi" w:hAnsiTheme="minorHAnsi" w:cstheme="minorHAnsi"/>
                <w:sz w:val="20"/>
                <w:szCs w:val="20"/>
              </w:rPr>
            </w:pPr>
          </w:p>
        </w:tc>
        <w:tc>
          <w:tcPr>
            <w:tcW w:w="893" w:type="dxa"/>
            <w:vMerge/>
          </w:tcPr>
          <w:p w14:paraId="4B0E8B9C" w14:textId="77777777" w:rsidR="002A36BE" w:rsidRPr="004C426B" w:rsidRDefault="002A36BE" w:rsidP="002A36BE">
            <w:pPr>
              <w:jc w:val="center"/>
              <w:rPr>
                <w:rFonts w:asciiTheme="minorHAnsi" w:hAnsiTheme="minorHAnsi" w:cstheme="minorHAnsi"/>
                <w:sz w:val="20"/>
                <w:szCs w:val="20"/>
              </w:rPr>
            </w:pPr>
          </w:p>
        </w:tc>
        <w:tc>
          <w:tcPr>
            <w:tcW w:w="1264" w:type="dxa"/>
          </w:tcPr>
          <w:p w14:paraId="080EBB8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Site-Santral Yemek Servisi</w:t>
            </w:r>
          </w:p>
        </w:tc>
        <w:tc>
          <w:tcPr>
            <w:tcW w:w="2002" w:type="dxa"/>
          </w:tcPr>
          <w:p w14:paraId="383D44C5" w14:textId="77777777" w:rsidR="002A36BE" w:rsidRPr="000F3813"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Santral-Lokal</w:t>
            </w:r>
          </w:p>
          <w:p w14:paraId="218416C8" w14:textId="77777777" w:rsidR="002A36BE" w:rsidRPr="004C426B" w:rsidRDefault="002A36BE" w:rsidP="002A36BE">
            <w:pPr>
              <w:jc w:val="center"/>
              <w:rPr>
                <w:rFonts w:asciiTheme="minorHAnsi" w:hAnsiTheme="minorHAnsi" w:cstheme="minorHAnsi"/>
                <w:sz w:val="20"/>
                <w:szCs w:val="20"/>
              </w:rPr>
            </w:pPr>
          </w:p>
        </w:tc>
        <w:tc>
          <w:tcPr>
            <w:tcW w:w="691" w:type="dxa"/>
          </w:tcPr>
          <w:p w14:paraId="636AA8A2"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8</w:t>
            </w:r>
          </w:p>
        </w:tc>
        <w:tc>
          <w:tcPr>
            <w:tcW w:w="771" w:type="dxa"/>
            <w:vAlign w:val="center"/>
          </w:tcPr>
          <w:p w14:paraId="0DD42E9D"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11:50</w:t>
            </w:r>
          </w:p>
        </w:tc>
        <w:tc>
          <w:tcPr>
            <w:tcW w:w="771" w:type="dxa"/>
            <w:vAlign w:val="center"/>
          </w:tcPr>
          <w:p w14:paraId="200CF5C2"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12:50</w:t>
            </w:r>
          </w:p>
        </w:tc>
        <w:tc>
          <w:tcPr>
            <w:tcW w:w="377" w:type="dxa"/>
            <w:vAlign w:val="center"/>
          </w:tcPr>
          <w:p w14:paraId="2C3CDA36"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8C0F14"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92B345A"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9844279"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1F71DBC"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03C7FD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3C019DC5"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2A36BE" w:rsidRPr="004C426B" w14:paraId="75109FFE" w14:textId="77777777" w:rsidTr="007D2296">
        <w:trPr>
          <w:trHeight w:val="454"/>
        </w:trPr>
        <w:tc>
          <w:tcPr>
            <w:tcW w:w="10686" w:type="dxa"/>
            <w:gridSpan w:val="15"/>
            <w:vAlign w:val="center"/>
          </w:tcPr>
          <w:p w14:paraId="343875EC" w14:textId="06259655" w:rsidR="002A36BE" w:rsidRPr="004C426B" w:rsidRDefault="002A36BE"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 xml:space="preserve">Osmaniye Aslantaş Memur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2F9">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r w:rsidR="00565FB3">
              <w:rPr>
                <w:rFonts w:asciiTheme="minorHAnsi" w:hAnsiTheme="minorHAnsi" w:cstheme="minorHAnsi"/>
                <w:sz w:val="20"/>
                <w:szCs w:val="20"/>
              </w:rPr>
              <w:t xml:space="preserve"> </w:t>
            </w:r>
          </w:p>
        </w:tc>
      </w:tr>
      <w:tr w:rsidR="002A36BE" w:rsidRPr="009F3F71" w14:paraId="62AF534D" w14:textId="77777777" w:rsidTr="007D2296">
        <w:trPr>
          <w:trHeight w:val="454"/>
        </w:trPr>
        <w:tc>
          <w:tcPr>
            <w:tcW w:w="10686" w:type="dxa"/>
            <w:gridSpan w:val="15"/>
            <w:vAlign w:val="center"/>
          </w:tcPr>
          <w:p w14:paraId="623633A7" w14:textId="77777777" w:rsidR="002A36BE" w:rsidRDefault="002A36BE"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 xml:space="preserve">Site-Santral Yemek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2F9">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19D6DB7F" w14:textId="22383D9B" w:rsidR="00565FB3" w:rsidRPr="000F3813" w:rsidRDefault="00565FB3" w:rsidP="002A36BE">
            <w:pPr>
              <w:rPr>
                <w:rFonts w:asciiTheme="minorHAnsi" w:hAnsiTheme="minorHAnsi" w:cstheme="minorHAnsi"/>
                <w:sz w:val="20"/>
                <w:szCs w:val="20"/>
              </w:rPr>
            </w:pPr>
            <w:r>
              <w:rPr>
                <w:rFonts w:asciiTheme="minorHAnsi" w:hAnsiTheme="minorHAnsi" w:cstheme="minorHAnsi"/>
                <w:sz w:val="20"/>
                <w:szCs w:val="20"/>
              </w:rPr>
              <w:t>(Resmî tatiller düşüldü)</w:t>
            </w:r>
          </w:p>
        </w:tc>
      </w:tr>
    </w:tbl>
    <w:p w14:paraId="587F6C01" w14:textId="605155CD" w:rsidR="002A36BE" w:rsidRDefault="002A36BE" w:rsidP="002A36BE">
      <w:pPr>
        <w:ind w:left="2124" w:right="-286" w:firstLine="708"/>
        <w:rPr>
          <w:b/>
        </w:rPr>
      </w:pPr>
    </w:p>
    <w:p w14:paraId="2B558599" w14:textId="77777777" w:rsidR="005250BC" w:rsidRDefault="005250BC" w:rsidP="002A36BE">
      <w:pPr>
        <w:ind w:left="2124" w:right="-286" w:firstLine="708"/>
        <w:rPr>
          <w:b/>
        </w:rPr>
      </w:pPr>
    </w:p>
    <w:tbl>
      <w:tblPr>
        <w:tblpPr w:leftFromText="141" w:rightFromText="141" w:vertAnchor="text" w:horzAnchor="margin" w:tblpXSpec="right" w:tblpY="-22"/>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2A36BE" w:rsidRPr="009F3F71" w14:paraId="47504A50" w14:textId="77777777" w:rsidTr="002A36BE">
        <w:trPr>
          <w:cantSplit/>
          <w:trHeight w:val="1189"/>
        </w:trPr>
        <w:tc>
          <w:tcPr>
            <w:tcW w:w="738" w:type="dxa"/>
            <w:vAlign w:val="center"/>
          </w:tcPr>
          <w:p w14:paraId="14E60783"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57BAFBB7"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3B576E21"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2428A8E1"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46E37EC1" w14:textId="77777777" w:rsidR="002A36BE" w:rsidRPr="004C426B" w:rsidRDefault="002A36BE" w:rsidP="002A36BE">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208282BD"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49DE5138"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70DEB2E6"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2A820E6D"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5A70429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1FB7704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5B5B09F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4E9A2F15"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0C0D171E"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6D3C8F3F"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565FB3" w:rsidRPr="009F3F71" w14:paraId="2CFF004D" w14:textId="77777777" w:rsidTr="002A36BE">
        <w:trPr>
          <w:trHeight w:val="436"/>
        </w:trPr>
        <w:tc>
          <w:tcPr>
            <w:tcW w:w="738" w:type="dxa"/>
            <w:vMerge w:val="restart"/>
            <w:vAlign w:val="center"/>
          </w:tcPr>
          <w:p w14:paraId="6E3FC496"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1F65B36B" w14:textId="37E33266"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Mi</w:t>
            </w:r>
            <w:r>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Merge w:val="restart"/>
            <w:vAlign w:val="center"/>
          </w:tcPr>
          <w:p w14:paraId="1BA0CC57" w14:textId="0B748C3F"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19</w:t>
            </w:r>
            <w:r w:rsidRPr="000F3813">
              <w:rPr>
                <w:rFonts w:asciiTheme="minorHAnsi" w:hAnsiTheme="minorHAnsi" w:cstheme="minorHAnsi"/>
                <w:sz w:val="20"/>
                <w:szCs w:val="20"/>
              </w:rPr>
              <w:t>+1</w:t>
            </w:r>
          </w:p>
        </w:tc>
        <w:tc>
          <w:tcPr>
            <w:tcW w:w="1264" w:type="dxa"/>
            <w:vAlign w:val="center"/>
          </w:tcPr>
          <w:p w14:paraId="02CBEF7D" w14:textId="46775683"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 xml:space="preserve">İşçi </w:t>
            </w:r>
            <w:r w:rsidRPr="000F3813">
              <w:rPr>
                <w:rFonts w:asciiTheme="minorHAnsi" w:hAnsiTheme="minorHAnsi" w:cstheme="minorHAnsi"/>
                <w:sz w:val="20"/>
                <w:szCs w:val="20"/>
              </w:rPr>
              <w:t>Servisi</w:t>
            </w:r>
          </w:p>
        </w:tc>
        <w:tc>
          <w:tcPr>
            <w:tcW w:w="2002" w:type="dxa"/>
            <w:vAlign w:val="center"/>
          </w:tcPr>
          <w:p w14:paraId="64AF45A1" w14:textId="4DCDF6A6" w:rsidR="00565FB3" w:rsidRPr="004C426B" w:rsidRDefault="00565FB3" w:rsidP="00F72DFC">
            <w:pPr>
              <w:jc w:val="center"/>
              <w:rPr>
                <w:rFonts w:asciiTheme="minorHAnsi" w:hAnsiTheme="minorHAnsi" w:cstheme="minorHAnsi"/>
                <w:sz w:val="20"/>
                <w:szCs w:val="20"/>
              </w:rPr>
            </w:pPr>
            <w:r w:rsidRPr="000F3813">
              <w:rPr>
                <w:rFonts w:asciiTheme="minorHAnsi" w:hAnsiTheme="minorHAnsi" w:cstheme="minorHAnsi"/>
                <w:sz w:val="20"/>
                <w:szCs w:val="20"/>
              </w:rPr>
              <w:t>Osmaniye-Aslantaş</w:t>
            </w:r>
            <w:r>
              <w:rPr>
                <w:rFonts w:asciiTheme="minorHAnsi" w:hAnsiTheme="minorHAnsi" w:cstheme="minorHAnsi"/>
                <w:sz w:val="20"/>
                <w:szCs w:val="20"/>
              </w:rPr>
              <w:t xml:space="preserve"> Site Santral</w:t>
            </w:r>
          </w:p>
        </w:tc>
        <w:tc>
          <w:tcPr>
            <w:tcW w:w="691" w:type="dxa"/>
            <w:vAlign w:val="center"/>
          </w:tcPr>
          <w:p w14:paraId="330F2CAD" w14:textId="18E852ED"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100</w:t>
            </w:r>
          </w:p>
        </w:tc>
        <w:tc>
          <w:tcPr>
            <w:tcW w:w="771" w:type="dxa"/>
            <w:vAlign w:val="center"/>
          </w:tcPr>
          <w:p w14:paraId="6831A4A3" w14:textId="3FEA2F8D"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06:45</w:t>
            </w:r>
          </w:p>
        </w:tc>
        <w:tc>
          <w:tcPr>
            <w:tcW w:w="771" w:type="dxa"/>
            <w:vAlign w:val="center"/>
          </w:tcPr>
          <w:p w14:paraId="5385FF78" w14:textId="27498154"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17.</w:t>
            </w:r>
            <w:r>
              <w:rPr>
                <w:rFonts w:asciiTheme="minorHAnsi" w:hAnsiTheme="minorHAnsi" w:cstheme="minorHAnsi"/>
                <w:sz w:val="20"/>
                <w:szCs w:val="20"/>
              </w:rPr>
              <w:t>3</w:t>
            </w:r>
            <w:r w:rsidRPr="000F3813">
              <w:rPr>
                <w:rFonts w:asciiTheme="minorHAnsi" w:hAnsiTheme="minorHAnsi" w:cstheme="minorHAnsi"/>
                <w:sz w:val="20"/>
                <w:szCs w:val="20"/>
              </w:rPr>
              <w:t>0</w:t>
            </w:r>
          </w:p>
        </w:tc>
        <w:tc>
          <w:tcPr>
            <w:tcW w:w="377" w:type="dxa"/>
            <w:vAlign w:val="center"/>
          </w:tcPr>
          <w:p w14:paraId="56A67AE8"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BC5E7BA"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257B56C"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79D7A475"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0CD0D7F"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8BAEC2"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4ABC185A"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65FB3" w:rsidRPr="009F3F71" w14:paraId="2006B7B3" w14:textId="77777777" w:rsidTr="002A36BE">
        <w:trPr>
          <w:trHeight w:val="484"/>
        </w:trPr>
        <w:tc>
          <w:tcPr>
            <w:tcW w:w="738" w:type="dxa"/>
            <w:vMerge/>
          </w:tcPr>
          <w:p w14:paraId="747157C2" w14:textId="77777777" w:rsidR="00565FB3" w:rsidRPr="004C426B" w:rsidRDefault="00565FB3" w:rsidP="002A36BE">
            <w:pPr>
              <w:jc w:val="center"/>
              <w:rPr>
                <w:rFonts w:asciiTheme="minorHAnsi" w:hAnsiTheme="minorHAnsi" w:cstheme="minorHAnsi"/>
                <w:sz w:val="20"/>
                <w:szCs w:val="20"/>
              </w:rPr>
            </w:pPr>
          </w:p>
        </w:tc>
        <w:tc>
          <w:tcPr>
            <w:tcW w:w="917" w:type="dxa"/>
            <w:vMerge/>
          </w:tcPr>
          <w:p w14:paraId="3B4096E7" w14:textId="77777777" w:rsidR="00565FB3" w:rsidRPr="004C426B" w:rsidRDefault="00565FB3" w:rsidP="002A36BE">
            <w:pPr>
              <w:jc w:val="center"/>
              <w:rPr>
                <w:rFonts w:asciiTheme="minorHAnsi" w:hAnsiTheme="minorHAnsi" w:cstheme="minorHAnsi"/>
                <w:sz w:val="20"/>
                <w:szCs w:val="20"/>
              </w:rPr>
            </w:pPr>
          </w:p>
        </w:tc>
        <w:tc>
          <w:tcPr>
            <w:tcW w:w="893" w:type="dxa"/>
            <w:vMerge/>
          </w:tcPr>
          <w:p w14:paraId="37E9E546" w14:textId="77777777" w:rsidR="00565FB3" w:rsidRPr="004C426B" w:rsidRDefault="00565FB3" w:rsidP="002A36BE">
            <w:pPr>
              <w:jc w:val="center"/>
              <w:rPr>
                <w:rFonts w:asciiTheme="minorHAnsi" w:hAnsiTheme="minorHAnsi" w:cstheme="minorHAnsi"/>
                <w:sz w:val="20"/>
                <w:szCs w:val="20"/>
              </w:rPr>
            </w:pPr>
          </w:p>
        </w:tc>
        <w:tc>
          <w:tcPr>
            <w:tcW w:w="1264" w:type="dxa"/>
          </w:tcPr>
          <w:p w14:paraId="230D819A" w14:textId="1CCBD096"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Sosyal Servis</w:t>
            </w:r>
          </w:p>
        </w:tc>
        <w:tc>
          <w:tcPr>
            <w:tcW w:w="2002" w:type="dxa"/>
          </w:tcPr>
          <w:p w14:paraId="5831BC3F" w14:textId="39D65FAD" w:rsidR="00565FB3" w:rsidRPr="000F3813" w:rsidRDefault="00565FB3" w:rsidP="00F72DFC">
            <w:pPr>
              <w:jc w:val="center"/>
              <w:rPr>
                <w:rFonts w:asciiTheme="minorHAnsi" w:hAnsiTheme="minorHAnsi" w:cstheme="minorHAnsi"/>
                <w:sz w:val="20"/>
                <w:szCs w:val="20"/>
              </w:rPr>
            </w:pPr>
            <w:r>
              <w:rPr>
                <w:rFonts w:asciiTheme="minorHAnsi" w:hAnsiTheme="minorHAnsi" w:cstheme="minorHAnsi"/>
                <w:sz w:val="20"/>
                <w:szCs w:val="20"/>
              </w:rPr>
              <w:t>Aslantaş-Osmaniye</w:t>
            </w:r>
          </w:p>
        </w:tc>
        <w:tc>
          <w:tcPr>
            <w:tcW w:w="691" w:type="dxa"/>
          </w:tcPr>
          <w:p w14:paraId="070FABC9" w14:textId="45DE7016"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70</w:t>
            </w:r>
          </w:p>
        </w:tc>
        <w:tc>
          <w:tcPr>
            <w:tcW w:w="771" w:type="dxa"/>
            <w:vAlign w:val="center"/>
          </w:tcPr>
          <w:p w14:paraId="7F3DEAE6" w14:textId="04C8BF68"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09:00</w:t>
            </w:r>
          </w:p>
        </w:tc>
        <w:tc>
          <w:tcPr>
            <w:tcW w:w="771" w:type="dxa"/>
            <w:vAlign w:val="center"/>
          </w:tcPr>
          <w:p w14:paraId="05697231" w14:textId="6FD91D9B"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15:00</w:t>
            </w:r>
          </w:p>
        </w:tc>
        <w:tc>
          <w:tcPr>
            <w:tcW w:w="377" w:type="dxa"/>
            <w:vAlign w:val="center"/>
          </w:tcPr>
          <w:p w14:paraId="394E865C" w14:textId="7751BFE9"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148558FB" w14:textId="163C508C"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AB35BB1" w14:textId="22EACAED"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DD16C38" w14:textId="2477A530"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6316ECB" w14:textId="1D08FA08"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41744267" w14:textId="7C6CC557"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24244F66" w14:textId="73DBA2E6"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r>
      <w:tr w:rsidR="00565FB3" w:rsidRPr="009F3F71" w14:paraId="61F5058D" w14:textId="77777777" w:rsidTr="002A36BE">
        <w:trPr>
          <w:trHeight w:val="484"/>
        </w:trPr>
        <w:tc>
          <w:tcPr>
            <w:tcW w:w="738" w:type="dxa"/>
            <w:vMerge/>
          </w:tcPr>
          <w:p w14:paraId="4DBB4803" w14:textId="77777777" w:rsidR="00565FB3" w:rsidRPr="004C426B" w:rsidRDefault="00565FB3" w:rsidP="002A36BE">
            <w:pPr>
              <w:jc w:val="center"/>
              <w:rPr>
                <w:rFonts w:asciiTheme="minorHAnsi" w:hAnsiTheme="minorHAnsi" w:cstheme="minorHAnsi"/>
                <w:sz w:val="20"/>
                <w:szCs w:val="20"/>
              </w:rPr>
            </w:pPr>
          </w:p>
        </w:tc>
        <w:tc>
          <w:tcPr>
            <w:tcW w:w="917" w:type="dxa"/>
            <w:vMerge/>
          </w:tcPr>
          <w:p w14:paraId="24C68437" w14:textId="77777777" w:rsidR="00565FB3" w:rsidRPr="004C426B" w:rsidRDefault="00565FB3" w:rsidP="002A36BE">
            <w:pPr>
              <w:jc w:val="center"/>
              <w:rPr>
                <w:rFonts w:asciiTheme="minorHAnsi" w:hAnsiTheme="minorHAnsi" w:cstheme="minorHAnsi"/>
                <w:sz w:val="20"/>
                <w:szCs w:val="20"/>
              </w:rPr>
            </w:pPr>
          </w:p>
        </w:tc>
        <w:tc>
          <w:tcPr>
            <w:tcW w:w="893" w:type="dxa"/>
            <w:vMerge/>
          </w:tcPr>
          <w:p w14:paraId="6ECB05BF" w14:textId="77777777" w:rsidR="00565FB3" w:rsidRPr="004C426B" w:rsidRDefault="00565FB3" w:rsidP="002A36BE">
            <w:pPr>
              <w:jc w:val="center"/>
              <w:rPr>
                <w:rFonts w:asciiTheme="minorHAnsi" w:hAnsiTheme="minorHAnsi" w:cstheme="minorHAnsi"/>
                <w:sz w:val="20"/>
                <w:szCs w:val="20"/>
              </w:rPr>
            </w:pPr>
          </w:p>
        </w:tc>
        <w:tc>
          <w:tcPr>
            <w:tcW w:w="1264" w:type="dxa"/>
          </w:tcPr>
          <w:p w14:paraId="7DA8736F" w14:textId="450F6DD2"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Posta-Sağlık</w:t>
            </w:r>
            <w:r w:rsidRPr="000F3813">
              <w:rPr>
                <w:rFonts w:asciiTheme="minorHAnsi" w:hAnsiTheme="minorHAnsi" w:cstheme="minorHAnsi"/>
                <w:sz w:val="20"/>
                <w:szCs w:val="20"/>
              </w:rPr>
              <w:t xml:space="preserve"> Servisi</w:t>
            </w:r>
          </w:p>
        </w:tc>
        <w:tc>
          <w:tcPr>
            <w:tcW w:w="2002" w:type="dxa"/>
          </w:tcPr>
          <w:p w14:paraId="42615DB0" w14:textId="70E8C701" w:rsidR="00565FB3" w:rsidRPr="000F3813" w:rsidRDefault="00565FB3" w:rsidP="00F72DFC">
            <w:pPr>
              <w:jc w:val="center"/>
              <w:rPr>
                <w:rFonts w:asciiTheme="minorHAnsi" w:hAnsiTheme="minorHAnsi" w:cstheme="minorHAnsi"/>
                <w:sz w:val="20"/>
                <w:szCs w:val="20"/>
              </w:rPr>
            </w:pPr>
            <w:r>
              <w:rPr>
                <w:rFonts w:asciiTheme="minorHAnsi" w:hAnsiTheme="minorHAnsi" w:cstheme="minorHAnsi"/>
                <w:sz w:val="20"/>
                <w:szCs w:val="20"/>
              </w:rPr>
              <w:t>Aslantaş-Osmaniye</w:t>
            </w:r>
          </w:p>
          <w:p w14:paraId="2C54063A" w14:textId="77777777" w:rsidR="00565FB3" w:rsidRPr="004C426B" w:rsidRDefault="00565FB3" w:rsidP="00F72DFC">
            <w:pPr>
              <w:jc w:val="center"/>
              <w:rPr>
                <w:rFonts w:asciiTheme="minorHAnsi" w:hAnsiTheme="minorHAnsi" w:cstheme="minorHAnsi"/>
                <w:sz w:val="20"/>
                <w:szCs w:val="20"/>
              </w:rPr>
            </w:pPr>
          </w:p>
        </w:tc>
        <w:tc>
          <w:tcPr>
            <w:tcW w:w="691" w:type="dxa"/>
          </w:tcPr>
          <w:p w14:paraId="2E7F9804" w14:textId="596F7AB7"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80</w:t>
            </w:r>
          </w:p>
        </w:tc>
        <w:tc>
          <w:tcPr>
            <w:tcW w:w="771" w:type="dxa"/>
            <w:vAlign w:val="center"/>
          </w:tcPr>
          <w:p w14:paraId="6FF7AD16" w14:textId="5F0EB77A"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09:00</w:t>
            </w:r>
          </w:p>
        </w:tc>
        <w:tc>
          <w:tcPr>
            <w:tcW w:w="771" w:type="dxa"/>
            <w:vAlign w:val="center"/>
          </w:tcPr>
          <w:p w14:paraId="0BB82AD1" w14:textId="67B5D2A5"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11:15</w:t>
            </w:r>
          </w:p>
        </w:tc>
        <w:tc>
          <w:tcPr>
            <w:tcW w:w="377" w:type="dxa"/>
            <w:vAlign w:val="center"/>
          </w:tcPr>
          <w:p w14:paraId="334F574A"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5D470AD" w14:textId="54A55866" w:rsidR="00565FB3" w:rsidRPr="004C426B" w:rsidRDefault="00565FB3" w:rsidP="00F72DFC">
            <w:pPr>
              <w:rPr>
                <w:rFonts w:asciiTheme="minorHAnsi" w:hAnsiTheme="minorHAnsi" w:cstheme="minorHAnsi"/>
                <w:sz w:val="20"/>
                <w:szCs w:val="20"/>
              </w:rPr>
            </w:pPr>
            <w:r>
              <w:rPr>
                <w:rFonts w:asciiTheme="minorHAnsi" w:hAnsiTheme="minorHAnsi" w:cstheme="minorHAnsi"/>
                <w:sz w:val="20"/>
                <w:szCs w:val="20"/>
              </w:rPr>
              <w:t xml:space="preserve"> -</w:t>
            </w:r>
          </w:p>
        </w:tc>
        <w:tc>
          <w:tcPr>
            <w:tcW w:w="377" w:type="dxa"/>
            <w:vAlign w:val="center"/>
          </w:tcPr>
          <w:p w14:paraId="41F35891" w14:textId="06827149"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2F99839A" w14:textId="2CF88224"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F5A6504"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9E21B87"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3246D20D"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65FB3" w:rsidRPr="009F3F71" w14:paraId="0AAF92F7" w14:textId="77777777" w:rsidTr="002A36BE">
        <w:trPr>
          <w:trHeight w:val="484"/>
        </w:trPr>
        <w:tc>
          <w:tcPr>
            <w:tcW w:w="738" w:type="dxa"/>
            <w:vMerge/>
          </w:tcPr>
          <w:p w14:paraId="5FA1771F" w14:textId="77777777" w:rsidR="00565FB3" w:rsidRPr="004C426B" w:rsidRDefault="00565FB3" w:rsidP="002A36BE">
            <w:pPr>
              <w:jc w:val="center"/>
              <w:rPr>
                <w:rFonts w:asciiTheme="minorHAnsi" w:hAnsiTheme="minorHAnsi" w:cstheme="minorHAnsi"/>
                <w:sz w:val="20"/>
                <w:szCs w:val="20"/>
              </w:rPr>
            </w:pPr>
          </w:p>
        </w:tc>
        <w:tc>
          <w:tcPr>
            <w:tcW w:w="917" w:type="dxa"/>
            <w:vMerge/>
          </w:tcPr>
          <w:p w14:paraId="5063D7D9" w14:textId="77777777" w:rsidR="00565FB3" w:rsidRPr="004C426B" w:rsidRDefault="00565FB3" w:rsidP="002A36BE">
            <w:pPr>
              <w:jc w:val="center"/>
              <w:rPr>
                <w:rFonts w:asciiTheme="minorHAnsi" w:hAnsiTheme="minorHAnsi" w:cstheme="minorHAnsi"/>
                <w:sz w:val="20"/>
                <w:szCs w:val="20"/>
              </w:rPr>
            </w:pPr>
          </w:p>
        </w:tc>
        <w:tc>
          <w:tcPr>
            <w:tcW w:w="893" w:type="dxa"/>
            <w:vMerge/>
          </w:tcPr>
          <w:p w14:paraId="215C8CC8" w14:textId="77777777" w:rsidR="00565FB3" w:rsidRPr="004C426B" w:rsidRDefault="00565FB3" w:rsidP="002A36BE">
            <w:pPr>
              <w:jc w:val="center"/>
              <w:rPr>
                <w:rFonts w:asciiTheme="minorHAnsi" w:hAnsiTheme="minorHAnsi" w:cstheme="minorHAnsi"/>
                <w:sz w:val="20"/>
                <w:szCs w:val="20"/>
              </w:rPr>
            </w:pPr>
          </w:p>
        </w:tc>
        <w:tc>
          <w:tcPr>
            <w:tcW w:w="1264" w:type="dxa"/>
          </w:tcPr>
          <w:p w14:paraId="76918C2D" w14:textId="47057379"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Öğrenci Servisi</w:t>
            </w:r>
          </w:p>
        </w:tc>
        <w:tc>
          <w:tcPr>
            <w:tcW w:w="2002" w:type="dxa"/>
          </w:tcPr>
          <w:p w14:paraId="48BB8B0A" w14:textId="1EB4A452" w:rsidR="00565FB3" w:rsidRDefault="00565FB3" w:rsidP="00565FB3">
            <w:pPr>
              <w:jc w:val="center"/>
              <w:rPr>
                <w:rFonts w:asciiTheme="minorHAnsi" w:hAnsiTheme="minorHAnsi" w:cstheme="minorHAnsi"/>
                <w:sz w:val="20"/>
                <w:szCs w:val="20"/>
              </w:rPr>
            </w:pPr>
            <w:r>
              <w:rPr>
                <w:rFonts w:asciiTheme="minorHAnsi" w:hAnsiTheme="minorHAnsi" w:cstheme="minorHAnsi"/>
                <w:sz w:val="20"/>
                <w:szCs w:val="20"/>
              </w:rPr>
              <w:t>Aslantaş-Osmaniye</w:t>
            </w:r>
          </w:p>
        </w:tc>
        <w:tc>
          <w:tcPr>
            <w:tcW w:w="691" w:type="dxa"/>
          </w:tcPr>
          <w:p w14:paraId="5DD1DFAA" w14:textId="1DD87D1B"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577E5F36" w14:textId="7023D35E"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05:45</w:t>
            </w:r>
          </w:p>
        </w:tc>
        <w:tc>
          <w:tcPr>
            <w:tcW w:w="771" w:type="dxa"/>
            <w:vAlign w:val="center"/>
          </w:tcPr>
          <w:p w14:paraId="26178E62" w14:textId="18FA6367"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18:30</w:t>
            </w:r>
          </w:p>
        </w:tc>
        <w:tc>
          <w:tcPr>
            <w:tcW w:w="377" w:type="dxa"/>
            <w:vAlign w:val="center"/>
          </w:tcPr>
          <w:p w14:paraId="70BE116D" w14:textId="58C43637"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6AF7BE8" w14:textId="7A60C6FA" w:rsidR="00565FB3" w:rsidRDefault="00565FB3" w:rsidP="00F72DFC">
            <w:pP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531501E" w14:textId="6DBE4D58"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FDB6AC2" w14:textId="38AA11CB"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7F9B88D6" w14:textId="6F797714"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CDD7D52" w14:textId="31D5D0E7" w:rsidR="00565FB3" w:rsidRPr="000F3813" w:rsidRDefault="00565FB3" w:rsidP="00565FB3">
            <w:pP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81D64C5" w14:textId="377580AA"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r>
      <w:tr w:rsidR="002A36BE" w:rsidRPr="004C426B" w14:paraId="0DEBAEC2" w14:textId="77777777" w:rsidTr="007D2296">
        <w:trPr>
          <w:trHeight w:val="454"/>
        </w:trPr>
        <w:tc>
          <w:tcPr>
            <w:tcW w:w="10686" w:type="dxa"/>
            <w:gridSpan w:val="15"/>
            <w:vAlign w:val="center"/>
          </w:tcPr>
          <w:p w14:paraId="0FE2E158" w14:textId="7E8C33E5" w:rsidR="002A36BE" w:rsidRPr="004C426B" w:rsidRDefault="002A36BE"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Osmaniye</w:t>
            </w:r>
            <w:r w:rsidR="00F72DFC">
              <w:rPr>
                <w:rFonts w:asciiTheme="minorHAnsi" w:hAnsiTheme="minorHAnsi" w:cstheme="minorHAnsi"/>
                <w:b/>
                <w:bCs/>
                <w:sz w:val="20"/>
                <w:szCs w:val="20"/>
                <w:u w:val="single"/>
              </w:rPr>
              <w:t xml:space="preserve"> –</w:t>
            </w:r>
            <w:r w:rsidRPr="000F3813">
              <w:rPr>
                <w:rFonts w:asciiTheme="minorHAnsi" w:hAnsiTheme="minorHAnsi" w:cstheme="minorHAnsi"/>
                <w:b/>
                <w:bCs/>
                <w:sz w:val="20"/>
                <w:szCs w:val="20"/>
                <w:u w:val="single"/>
              </w:rPr>
              <w:t xml:space="preserve"> Aslantaş</w:t>
            </w:r>
            <w:r w:rsidR="00F72DFC">
              <w:rPr>
                <w:rFonts w:asciiTheme="minorHAnsi" w:hAnsiTheme="minorHAnsi" w:cstheme="minorHAnsi"/>
                <w:b/>
                <w:bCs/>
                <w:sz w:val="20"/>
                <w:szCs w:val="20"/>
                <w:u w:val="single"/>
              </w:rPr>
              <w:t xml:space="preserve"> İşçi </w:t>
            </w:r>
            <w:r w:rsidRPr="000F3813">
              <w:rPr>
                <w:rFonts w:asciiTheme="minorHAnsi" w:hAnsiTheme="minorHAnsi" w:cstheme="minorHAnsi"/>
                <w:b/>
                <w:bCs/>
                <w:sz w:val="20"/>
                <w:szCs w:val="20"/>
                <w:u w:val="single"/>
              </w:rPr>
              <w:t xml:space="preserve">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565FB3">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tc>
      </w:tr>
      <w:tr w:rsidR="00F72DFC" w:rsidRPr="009F3F71" w14:paraId="3849958D" w14:textId="77777777" w:rsidTr="007D2296">
        <w:trPr>
          <w:trHeight w:val="454"/>
        </w:trPr>
        <w:tc>
          <w:tcPr>
            <w:tcW w:w="10686" w:type="dxa"/>
            <w:gridSpan w:val="15"/>
            <w:vAlign w:val="center"/>
          </w:tcPr>
          <w:p w14:paraId="48C13CE2" w14:textId="68B4D2FA" w:rsidR="00F72DFC" w:rsidRPr="00F72DFC" w:rsidRDefault="00F72DFC" w:rsidP="002A36BE">
            <w:pPr>
              <w:rPr>
                <w:rFonts w:asciiTheme="minorHAnsi" w:hAnsiTheme="minorHAnsi" w:cstheme="minorHAnsi"/>
                <w:sz w:val="20"/>
                <w:szCs w:val="20"/>
              </w:rPr>
            </w:pPr>
            <w:r>
              <w:rPr>
                <w:rFonts w:asciiTheme="minorHAnsi" w:hAnsiTheme="minorHAnsi" w:cstheme="minorHAnsi"/>
                <w:b/>
                <w:bCs/>
                <w:sz w:val="20"/>
                <w:szCs w:val="20"/>
                <w:u w:val="single"/>
              </w:rPr>
              <w:t>Aslantaş – Osmaniye Sosyal Servis 1 yıl 5 ay 10 günlük Sefer Sayısı:</w:t>
            </w:r>
            <w:r>
              <w:rPr>
                <w:rFonts w:asciiTheme="minorHAnsi" w:hAnsiTheme="minorHAnsi" w:cstheme="minorHAnsi"/>
                <w:sz w:val="20"/>
                <w:szCs w:val="20"/>
              </w:rPr>
              <w:t xml:space="preserve"> Haftada 4 Sefer X 76 Hafta = 30</w:t>
            </w:r>
            <w:r w:rsidR="00565FB3">
              <w:rPr>
                <w:rFonts w:asciiTheme="minorHAnsi" w:hAnsiTheme="minorHAnsi" w:cstheme="minorHAnsi"/>
                <w:sz w:val="20"/>
                <w:szCs w:val="20"/>
              </w:rPr>
              <w:t>2</w:t>
            </w:r>
            <w:r>
              <w:rPr>
                <w:rFonts w:asciiTheme="minorHAnsi" w:hAnsiTheme="minorHAnsi" w:cstheme="minorHAnsi"/>
                <w:sz w:val="20"/>
                <w:szCs w:val="20"/>
              </w:rPr>
              <w:t xml:space="preserve"> Sefer</w:t>
            </w:r>
          </w:p>
        </w:tc>
      </w:tr>
      <w:tr w:rsidR="002A36BE" w:rsidRPr="009F3F71" w14:paraId="6EE0B17F" w14:textId="77777777" w:rsidTr="007D2296">
        <w:trPr>
          <w:trHeight w:val="454"/>
        </w:trPr>
        <w:tc>
          <w:tcPr>
            <w:tcW w:w="10686" w:type="dxa"/>
            <w:gridSpan w:val="15"/>
            <w:vAlign w:val="center"/>
          </w:tcPr>
          <w:p w14:paraId="259C0E63" w14:textId="43514BA1" w:rsidR="002A36BE" w:rsidRPr="000F3813" w:rsidRDefault="00F72DFC" w:rsidP="002A36BE">
            <w:pPr>
              <w:rPr>
                <w:rFonts w:asciiTheme="minorHAnsi" w:hAnsiTheme="minorHAnsi" w:cstheme="minorHAnsi"/>
                <w:sz w:val="20"/>
                <w:szCs w:val="20"/>
              </w:rPr>
            </w:pPr>
            <w:r>
              <w:rPr>
                <w:rFonts w:asciiTheme="minorHAnsi" w:hAnsiTheme="minorHAnsi" w:cstheme="minorHAnsi"/>
                <w:b/>
                <w:bCs/>
                <w:sz w:val="20"/>
                <w:szCs w:val="20"/>
                <w:u w:val="single"/>
              </w:rPr>
              <w:t>Aslantaş – Osmaniye Posta-Sağlık</w:t>
            </w:r>
            <w:r w:rsidR="002A36BE" w:rsidRPr="000F3813">
              <w:rPr>
                <w:rFonts w:asciiTheme="minorHAnsi" w:hAnsiTheme="minorHAnsi" w:cstheme="minorHAnsi"/>
                <w:b/>
                <w:bCs/>
                <w:sz w:val="20"/>
                <w:szCs w:val="20"/>
                <w:u w:val="single"/>
              </w:rPr>
              <w:t xml:space="preserve"> Servisi 1 yıl 5 ay 10 günlük </w:t>
            </w:r>
            <w:r w:rsidR="002A36BE" w:rsidRPr="004C426B">
              <w:rPr>
                <w:rFonts w:asciiTheme="minorHAnsi" w:hAnsiTheme="minorHAnsi" w:cstheme="minorHAnsi"/>
                <w:b/>
                <w:bCs/>
                <w:sz w:val="20"/>
                <w:szCs w:val="20"/>
                <w:u w:val="single"/>
              </w:rPr>
              <w:t>Sefer Sayısı</w:t>
            </w:r>
            <w:r w:rsidR="002A36BE" w:rsidRPr="000F3813">
              <w:rPr>
                <w:rFonts w:asciiTheme="minorHAnsi" w:hAnsiTheme="minorHAnsi" w:cstheme="minorHAnsi"/>
                <w:b/>
                <w:bCs/>
                <w:sz w:val="20"/>
                <w:szCs w:val="20"/>
                <w:u w:val="single"/>
              </w:rPr>
              <w:t>:</w:t>
            </w:r>
            <w:r w:rsidR="002A36BE" w:rsidRPr="004C426B">
              <w:rPr>
                <w:rFonts w:asciiTheme="minorHAnsi" w:hAnsiTheme="minorHAnsi" w:cstheme="minorHAnsi"/>
                <w:sz w:val="20"/>
                <w:szCs w:val="20"/>
              </w:rPr>
              <w:t xml:space="preserve"> Haftada</w:t>
            </w:r>
            <w:r w:rsidR="002A36BE" w:rsidRPr="000F3813">
              <w:rPr>
                <w:rFonts w:asciiTheme="minorHAnsi" w:hAnsiTheme="minorHAnsi" w:cstheme="minorHAnsi"/>
                <w:sz w:val="20"/>
                <w:szCs w:val="20"/>
              </w:rPr>
              <w:t xml:space="preserve"> </w:t>
            </w:r>
            <w:r>
              <w:rPr>
                <w:rFonts w:asciiTheme="minorHAnsi" w:hAnsiTheme="minorHAnsi" w:cstheme="minorHAnsi"/>
                <w:sz w:val="20"/>
                <w:szCs w:val="20"/>
              </w:rPr>
              <w:t>3</w:t>
            </w:r>
            <w:r w:rsidR="002A36BE" w:rsidRPr="000F3813">
              <w:rPr>
                <w:rFonts w:asciiTheme="minorHAnsi" w:hAnsiTheme="minorHAnsi" w:cstheme="minorHAnsi"/>
                <w:sz w:val="20"/>
                <w:szCs w:val="20"/>
              </w:rPr>
              <w:t xml:space="preserve"> </w:t>
            </w:r>
            <w:r w:rsidR="002A36BE" w:rsidRPr="004C426B">
              <w:rPr>
                <w:rFonts w:asciiTheme="minorHAnsi" w:hAnsiTheme="minorHAnsi" w:cstheme="minorHAnsi"/>
                <w:sz w:val="20"/>
                <w:szCs w:val="20"/>
              </w:rPr>
              <w:t>Sefer</w:t>
            </w:r>
            <w:r w:rsidR="002A36BE" w:rsidRPr="000F3813">
              <w:rPr>
                <w:rFonts w:asciiTheme="minorHAnsi" w:hAnsiTheme="minorHAnsi" w:cstheme="minorHAnsi"/>
                <w:sz w:val="20"/>
                <w:szCs w:val="20"/>
              </w:rPr>
              <w:t xml:space="preserve"> </w:t>
            </w:r>
            <w:r w:rsidR="002A36BE" w:rsidRPr="004C426B">
              <w:rPr>
                <w:rFonts w:asciiTheme="minorHAnsi" w:hAnsiTheme="minorHAnsi" w:cstheme="minorHAnsi"/>
                <w:sz w:val="20"/>
                <w:szCs w:val="20"/>
              </w:rPr>
              <w:t>X</w:t>
            </w:r>
            <w:r w:rsidR="002A36BE" w:rsidRPr="000F3813">
              <w:rPr>
                <w:rFonts w:asciiTheme="minorHAnsi" w:hAnsiTheme="minorHAnsi" w:cstheme="minorHAnsi"/>
                <w:sz w:val="20"/>
                <w:szCs w:val="20"/>
              </w:rPr>
              <w:t xml:space="preserve"> 75 </w:t>
            </w:r>
            <w:r w:rsidR="002A36BE" w:rsidRPr="004C426B">
              <w:rPr>
                <w:rFonts w:asciiTheme="minorHAnsi" w:hAnsiTheme="minorHAnsi" w:cstheme="minorHAnsi"/>
                <w:sz w:val="20"/>
                <w:szCs w:val="20"/>
              </w:rPr>
              <w:t xml:space="preserve">Hafta = </w:t>
            </w:r>
            <w:r>
              <w:rPr>
                <w:rFonts w:asciiTheme="minorHAnsi" w:hAnsiTheme="minorHAnsi" w:cstheme="minorHAnsi"/>
                <w:sz w:val="20"/>
                <w:szCs w:val="20"/>
              </w:rPr>
              <w:t>2</w:t>
            </w:r>
            <w:r w:rsidR="00565FB3">
              <w:rPr>
                <w:rFonts w:asciiTheme="minorHAnsi" w:hAnsiTheme="minorHAnsi" w:cstheme="minorHAnsi"/>
                <w:sz w:val="20"/>
                <w:szCs w:val="20"/>
              </w:rPr>
              <w:t>19</w:t>
            </w:r>
            <w:r w:rsidR="002A36BE" w:rsidRPr="000F3813">
              <w:rPr>
                <w:rFonts w:asciiTheme="minorHAnsi" w:hAnsiTheme="minorHAnsi" w:cstheme="minorHAnsi"/>
                <w:sz w:val="20"/>
                <w:szCs w:val="20"/>
              </w:rPr>
              <w:t xml:space="preserve"> S</w:t>
            </w:r>
            <w:r w:rsidR="002A36BE" w:rsidRPr="004C426B">
              <w:rPr>
                <w:rFonts w:asciiTheme="minorHAnsi" w:hAnsiTheme="minorHAnsi" w:cstheme="minorHAnsi"/>
                <w:sz w:val="20"/>
                <w:szCs w:val="20"/>
              </w:rPr>
              <w:t>efer</w:t>
            </w:r>
          </w:p>
        </w:tc>
      </w:tr>
      <w:tr w:rsidR="00565FB3" w:rsidRPr="009F3F71" w14:paraId="79099E5C" w14:textId="77777777" w:rsidTr="007D2296">
        <w:trPr>
          <w:trHeight w:val="454"/>
        </w:trPr>
        <w:tc>
          <w:tcPr>
            <w:tcW w:w="10686" w:type="dxa"/>
            <w:gridSpan w:val="15"/>
            <w:vAlign w:val="center"/>
          </w:tcPr>
          <w:p w14:paraId="478929A6" w14:textId="77777777" w:rsidR="00565FB3" w:rsidRDefault="00565FB3"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Aslantaş</w:t>
            </w:r>
            <w:r>
              <w:rPr>
                <w:rFonts w:asciiTheme="minorHAnsi" w:hAnsiTheme="minorHAnsi" w:cstheme="minorHAnsi"/>
                <w:b/>
                <w:bCs/>
                <w:sz w:val="20"/>
                <w:szCs w:val="20"/>
                <w:u w:val="single"/>
              </w:rPr>
              <w:t xml:space="preserve"> Osmaniye Öğrenci </w:t>
            </w:r>
            <w:r w:rsidRPr="000F3813">
              <w:rPr>
                <w:rFonts w:asciiTheme="minorHAnsi" w:hAnsiTheme="minorHAnsi" w:cstheme="minorHAnsi"/>
                <w:b/>
                <w:bCs/>
                <w:sz w:val="20"/>
                <w:szCs w:val="20"/>
                <w:u w:val="single"/>
              </w:rPr>
              <w:t xml:space="preserve">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Pr>
                <w:rFonts w:asciiTheme="minorHAnsi" w:hAnsiTheme="minorHAnsi" w:cstheme="minorHAnsi"/>
                <w:sz w:val="20"/>
                <w:szCs w:val="20"/>
              </w:rPr>
              <w:t>299</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2E2FC0F1" w14:textId="6190940A" w:rsidR="00565FB3" w:rsidRDefault="00565FB3" w:rsidP="002A36BE">
            <w:pPr>
              <w:rPr>
                <w:rFonts w:asciiTheme="minorHAnsi" w:hAnsiTheme="minorHAnsi" w:cstheme="minorHAnsi"/>
                <w:b/>
                <w:bCs/>
                <w:sz w:val="20"/>
                <w:szCs w:val="20"/>
                <w:u w:val="single"/>
              </w:rPr>
            </w:pPr>
            <w:r>
              <w:rPr>
                <w:rFonts w:asciiTheme="minorHAnsi" w:hAnsiTheme="minorHAnsi" w:cstheme="minorHAnsi"/>
                <w:sz w:val="20"/>
                <w:szCs w:val="20"/>
              </w:rPr>
              <w:t>(Resmî tatiller düşüldü)</w:t>
            </w:r>
          </w:p>
        </w:tc>
      </w:tr>
    </w:tbl>
    <w:tbl>
      <w:tblPr>
        <w:tblpPr w:leftFromText="141" w:rightFromText="141" w:vertAnchor="text" w:horzAnchor="margin" w:tblpXSpec="right" w:tblpYSpec="outside"/>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5250BC" w:rsidRPr="009F3F71" w14:paraId="6A6FFABB" w14:textId="77777777" w:rsidTr="005250BC">
        <w:trPr>
          <w:cantSplit/>
          <w:trHeight w:val="1189"/>
        </w:trPr>
        <w:tc>
          <w:tcPr>
            <w:tcW w:w="738" w:type="dxa"/>
            <w:vAlign w:val="center"/>
          </w:tcPr>
          <w:p w14:paraId="685433DF"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0156D11A"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7AA072D0"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8618162"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4FAD80AA" w14:textId="77777777" w:rsidR="005250BC" w:rsidRPr="004C426B" w:rsidRDefault="005250BC" w:rsidP="005250BC">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4E2DE188"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51320E33"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085794AB"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22EF2B4E"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4C5D183E"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2A77D240"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51C99EEA"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3EE263A7"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0E15E60C"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79270ECE"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565FB3" w:rsidRPr="009F3F71" w14:paraId="0D89A25F" w14:textId="77777777" w:rsidTr="005250BC">
        <w:trPr>
          <w:trHeight w:val="436"/>
        </w:trPr>
        <w:tc>
          <w:tcPr>
            <w:tcW w:w="738" w:type="dxa"/>
            <w:vMerge w:val="restart"/>
            <w:vAlign w:val="center"/>
          </w:tcPr>
          <w:p w14:paraId="64F2C88D" w14:textId="77777777"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5104A349" w14:textId="6533C49D"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Mi</w:t>
            </w:r>
            <w:r>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Merge w:val="restart"/>
            <w:vAlign w:val="center"/>
          </w:tcPr>
          <w:p w14:paraId="39F90E19" w14:textId="5FF7D951"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19</w:t>
            </w:r>
            <w:r w:rsidRPr="000F3813">
              <w:rPr>
                <w:rFonts w:asciiTheme="minorHAnsi" w:hAnsiTheme="minorHAnsi" w:cstheme="minorHAnsi"/>
                <w:sz w:val="20"/>
                <w:szCs w:val="20"/>
              </w:rPr>
              <w:t>+1</w:t>
            </w:r>
          </w:p>
        </w:tc>
        <w:tc>
          <w:tcPr>
            <w:tcW w:w="1264" w:type="dxa"/>
            <w:vAlign w:val="center"/>
          </w:tcPr>
          <w:p w14:paraId="229EA21C" w14:textId="410DA26B" w:rsidR="00565FB3" w:rsidRPr="004C426B" w:rsidRDefault="00565FB3" w:rsidP="005250BC">
            <w:pPr>
              <w:rPr>
                <w:rFonts w:asciiTheme="minorHAnsi" w:hAnsiTheme="minorHAnsi" w:cstheme="minorHAnsi"/>
                <w:sz w:val="20"/>
                <w:szCs w:val="20"/>
              </w:rPr>
            </w:pPr>
            <w:r>
              <w:rPr>
                <w:rFonts w:asciiTheme="minorHAnsi" w:hAnsiTheme="minorHAnsi" w:cstheme="minorHAnsi"/>
                <w:sz w:val="20"/>
                <w:szCs w:val="20"/>
              </w:rPr>
              <w:t xml:space="preserve">İşçi </w:t>
            </w:r>
            <w:r w:rsidRPr="000F3813">
              <w:rPr>
                <w:rFonts w:asciiTheme="minorHAnsi" w:hAnsiTheme="minorHAnsi" w:cstheme="minorHAnsi"/>
                <w:sz w:val="20"/>
                <w:szCs w:val="20"/>
              </w:rPr>
              <w:t>Servisi</w:t>
            </w:r>
          </w:p>
        </w:tc>
        <w:tc>
          <w:tcPr>
            <w:tcW w:w="2002" w:type="dxa"/>
            <w:vAlign w:val="center"/>
          </w:tcPr>
          <w:p w14:paraId="3ABDDB86" w14:textId="0B389091"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Kadirli</w:t>
            </w:r>
            <w:r w:rsidRPr="000F3813">
              <w:rPr>
                <w:rFonts w:asciiTheme="minorHAnsi" w:hAnsiTheme="minorHAnsi" w:cstheme="minorHAnsi"/>
                <w:sz w:val="20"/>
                <w:szCs w:val="20"/>
              </w:rPr>
              <w:t>-Aslantaş</w:t>
            </w:r>
          </w:p>
        </w:tc>
        <w:tc>
          <w:tcPr>
            <w:tcW w:w="691" w:type="dxa"/>
            <w:vAlign w:val="center"/>
          </w:tcPr>
          <w:p w14:paraId="209B64DF" w14:textId="427A092F"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92</w:t>
            </w:r>
          </w:p>
        </w:tc>
        <w:tc>
          <w:tcPr>
            <w:tcW w:w="771" w:type="dxa"/>
            <w:vAlign w:val="center"/>
          </w:tcPr>
          <w:p w14:paraId="0479738A" w14:textId="7CA6BE0D"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06:45</w:t>
            </w:r>
          </w:p>
        </w:tc>
        <w:tc>
          <w:tcPr>
            <w:tcW w:w="771" w:type="dxa"/>
            <w:vAlign w:val="center"/>
          </w:tcPr>
          <w:p w14:paraId="42523546" w14:textId="3345691E"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17.</w:t>
            </w:r>
            <w:r>
              <w:rPr>
                <w:rFonts w:asciiTheme="minorHAnsi" w:hAnsiTheme="minorHAnsi" w:cstheme="minorHAnsi"/>
                <w:sz w:val="20"/>
                <w:szCs w:val="20"/>
              </w:rPr>
              <w:t>30</w:t>
            </w:r>
          </w:p>
        </w:tc>
        <w:tc>
          <w:tcPr>
            <w:tcW w:w="377" w:type="dxa"/>
            <w:vAlign w:val="center"/>
          </w:tcPr>
          <w:p w14:paraId="66D2847C"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3182E2"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776D8EA"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6C676B"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AC8489E"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0969996" w14:textId="77777777"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7C8ECE34" w14:textId="77777777"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65FB3" w:rsidRPr="009F3F71" w14:paraId="489D3A88" w14:textId="77777777" w:rsidTr="005250BC">
        <w:trPr>
          <w:trHeight w:val="436"/>
        </w:trPr>
        <w:tc>
          <w:tcPr>
            <w:tcW w:w="738" w:type="dxa"/>
            <w:vMerge/>
            <w:vAlign w:val="center"/>
          </w:tcPr>
          <w:p w14:paraId="51B3ECF0" w14:textId="77777777" w:rsidR="00565FB3" w:rsidRPr="000F3813" w:rsidRDefault="00565FB3" w:rsidP="005250BC">
            <w:pPr>
              <w:jc w:val="center"/>
              <w:rPr>
                <w:rFonts w:asciiTheme="minorHAnsi" w:hAnsiTheme="minorHAnsi" w:cstheme="minorHAnsi"/>
                <w:sz w:val="20"/>
                <w:szCs w:val="20"/>
              </w:rPr>
            </w:pPr>
          </w:p>
        </w:tc>
        <w:tc>
          <w:tcPr>
            <w:tcW w:w="917" w:type="dxa"/>
            <w:vMerge/>
            <w:vAlign w:val="center"/>
          </w:tcPr>
          <w:p w14:paraId="7E958E73" w14:textId="77777777" w:rsidR="00565FB3" w:rsidRPr="000F3813" w:rsidRDefault="00565FB3" w:rsidP="005250BC">
            <w:pPr>
              <w:jc w:val="center"/>
              <w:rPr>
                <w:rFonts w:asciiTheme="minorHAnsi" w:hAnsiTheme="minorHAnsi" w:cstheme="minorHAnsi"/>
                <w:sz w:val="20"/>
                <w:szCs w:val="20"/>
              </w:rPr>
            </w:pPr>
          </w:p>
        </w:tc>
        <w:tc>
          <w:tcPr>
            <w:tcW w:w="893" w:type="dxa"/>
            <w:vMerge/>
            <w:vAlign w:val="center"/>
          </w:tcPr>
          <w:p w14:paraId="4A86CBC3" w14:textId="77777777" w:rsidR="00565FB3" w:rsidRPr="000F3813" w:rsidRDefault="00565FB3" w:rsidP="005250BC">
            <w:pPr>
              <w:jc w:val="center"/>
              <w:rPr>
                <w:rFonts w:asciiTheme="minorHAnsi" w:hAnsiTheme="minorHAnsi" w:cstheme="minorHAnsi"/>
                <w:sz w:val="20"/>
                <w:szCs w:val="20"/>
              </w:rPr>
            </w:pPr>
          </w:p>
        </w:tc>
        <w:tc>
          <w:tcPr>
            <w:tcW w:w="1264" w:type="dxa"/>
            <w:vAlign w:val="center"/>
          </w:tcPr>
          <w:p w14:paraId="3043C697" w14:textId="37A7776F" w:rsidR="00565FB3" w:rsidRDefault="00565FB3" w:rsidP="005250BC">
            <w:pPr>
              <w:rPr>
                <w:rFonts w:asciiTheme="minorHAnsi" w:hAnsiTheme="minorHAnsi" w:cstheme="minorHAnsi"/>
                <w:sz w:val="20"/>
                <w:szCs w:val="20"/>
              </w:rPr>
            </w:pPr>
            <w:r>
              <w:rPr>
                <w:rFonts w:asciiTheme="minorHAnsi" w:hAnsiTheme="minorHAnsi" w:cstheme="minorHAnsi"/>
                <w:sz w:val="20"/>
                <w:szCs w:val="20"/>
              </w:rPr>
              <w:t>Öğrenci Servisi</w:t>
            </w:r>
          </w:p>
        </w:tc>
        <w:tc>
          <w:tcPr>
            <w:tcW w:w="2002" w:type="dxa"/>
            <w:vAlign w:val="center"/>
          </w:tcPr>
          <w:p w14:paraId="33266506" w14:textId="6B75926D" w:rsidR="00565FB3" w:rsidRDefault="00565FB3" w:rsidP="005250BC">
            <w:pPr>
              <w:jc w:val="center"/>
              <w:rPr>
                <w:rFonts w:asciiTheme="minorHAnsi" w:hAnsiTheme="minorHAnsi" w:cstheme="minorHAnsi"/>
                <w:sz w:val="20"/>
                <w:szCs w:val="20"/>
              </w:rPr>
            </w:pPr>
            <w:r>
              <w:rPr>
                <w:rFonts w:asciiTheme="minorHAnsi" w:hAnsiTheme="minorHAnsi" w:cstheme="minorHAnsi"/>
                <w:sz w:val="20"/>
                <w:szCs w:val="20"/>
              </w:rPr>
              <w:t>Aslantaş-Osmaniye</w:t>
            </w:r>
          </w:p>
        </w:tc>
        <w:tc>
          <w:tcPr>
            <w:tcW w:w="691" w:type="dxa"/>
            <w:vAlign w:val="center"/>
          </w:tcPr>
          <w:p w14:paraId="62FE6CAC" w14:textId="6615B50D" w:rsidR="00565FB3" w:rsidRDefault="00565FB3" w:rsidP="005250BC">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559BE5FD" w14:textId="630A0699" w:rsidR="00565FB3" w:rsidRDefault="00565FB3" w:rsidP="005250BC">
            <w:pPr>
              <w:jc w:val="center"/>
              <w:rPr>
                <w:rFonts w:asciiTheme="minorHAnsi" w:hAnsiTheme="minorHAnsi" w:cstheme="minorHAnsi"/>
                <w:sz w:val="20"/>
                <w:szCs w:val="20"/>
              </w:rPr>
            </w:pPr>
            <w:r>
              <w:rPr>
                <w:rFonts w:asciiTheme="minorHAnsi" w:hAnsiTheme="minorHAnsi" w:cstheme="minorHAnsi"/>
                <w:sz w:val="20"/>
                <w:szCs w:val="20"/>
              </w:rPr>
              <w:t>12:30</w:t>
            </w:r>
          </w:p>
        </w:tc>
        <w:tc>
          <w:tcPr>
            <w:tcW w:w="771" w:type="dxa"/>
            <w:vAlign w:val="center"/>
          </w:tcPr>
          <w:p w14:paraId="58D2FD24" w14:textId="32159C4B" w:rsidR="00565FB3" w:rsidRPr="000F3813" w:rsidRDefault="00565FB3" w:rsidP="005250BC">
            <w:pPr>
              <w:jc w:val="center"/>
              <w:rPr>
                <w:rFonts w:asciiTheme="minorHAnsi" w:hAnsiTheme="minorHAnsi" w:cstheme="minorHAnsi"/>
                <w:sz w:val="20"/>
                <w:szCs w:val="20"/>
              </w:rPr>
            </w:pPr>
            <w:r>
              <w:rPr>
                <w:rFonts w:asciiTheme="minorHAnsi" w:hAnsiTheme="minorHAnsi" w:cstheme="minorHAnsi"/>
                <w:sz w:val="20"/>
                <w:szCs w:val="20"/>
              </w:rPr>
              <w:t>16:10</w:t>
            </w:r>
          </w:p>
        </w:tc>
        <w:tc>
          <w:tcPr>
            <w:tcW w:w="377" w:type="dxa"/>
            <w:vAlign w:val="center"/>
          </w:tcPr>
          <w:p w14:paraId="31462CF0" w14:textId="0219A6C4"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C36CB60" w14:textId="2D1F658D"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D251A10" w14:textId="28879C7B"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36598C6" w14:textId="758AE562"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BA2D047" w14:textId="6C8EE479"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01D004C" w14:textId="40DFEA2C" w:rsidR="00565FB3" w:rsidRPr="000F3813" w:rsidRDefault="00565FB3"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33A1288B" w14:textId="69276955" w:rsidR="00565FB3" w:rsidRPr="000F3813" w:rsidRDefault="00565FB3" w:rsidP="005250BC">
            <w:pPr>
              <w:jc w:val="center"/>
              <w:rPr>
                <w:rFonts w:asciiTheme="minorHAnsi" w:hAnsiTheme="minorHAnsi" w:cstheme="minorHAnsi"/>
                <w:sz w:val="20"/>
                <w:szCs w:val="20"/>
              </w:rPr>
            </w:pPr>
            <w:r>
              <w:rPr>
                <w:rFonts w:asciiTheme="minorHAnsi" w:hAnsiTheme="minorHAnsi" w:cstheme="minorHAnsi"/>
                <w:sz w:val="20"/>
                <w:szCs w:val="20"/>
              </w:rPr>
              <w:t>-</w:t>
            </w:r>
          </w:p>
        </w:tc>
      </w:tr>
      <w:tr w:rsidR="005250BC" w:rsidRPr="004C426B" w14:paraId="70FBDB78" w14:textId="77777777" w:rsidTr="007D2296">
        <w:trPr>
          <w:trHeight w:val="454"/>
        </w:trPr>
        <w:tc>
          <w:tcPr>
            <w:tcW w:w="10686" w:type="dxa"/>
            <w:gridSpan w:val="15"/>
            <w:vAlign w:val="center"/>
          </w:tcPr>
          <w:p w14:paraId="0C0D301F" w14:textId="614FDF1F" w:rsidR="005250BC" w:rsidRPr="004C426B" w:rsidRDefault="005250BC" w:rsidP="005250BC">
            <w:pPr>
              <w:rPr>
                <w:rFonts w:asciiTheme="minorHAnsi" w:hAnsiTheme="minorHAnsi" w:cstheme="minorHAnsi"/>
                <w:sz w:val="20"/>
                <w:szCs w:val="20"/>
              </w:rPr>
            </w:pPr>
            <w:r>
              <w:rPr>
                <w:rFonts w:asciiTheme="minorHAnsi" w:hAnsiTheme="minorHAnsi" w:cstheme="minorHAnsi"/>
                <w:b/>
                <w:bCs/>
                <w:sz w:val="20"/>
                <w:szCs w:val="20"/>
                <w:u w:val="single"/>
              </w:rPr>
              <w:t>Kadirli</w:t>
            </w:r>
            <w:r w:rsidRPr="000F3813">
              <w:rPr>
                <w:rFonts w:asciiTheme="minorHAnsi" w:hAnsiTheme="minorHAnsi" w:cstheme="minorHAnsi"/>
                <w:b/>
                <w:bCs/>
                <w:sz w:val="20"/>
                <w:szCs w:val="20"/>
                <w:u w:val="single"/>
              </w:rPr>
              <w:t xml:space="preserve"> Aslantaş</w:t>
            </w:r>
            <w:r>
              <w:rPr>
                <w:rFonts w:asciiTheme="minorHAnsi" w:hAnsiTheme="minorHAnsi" w:cstheme="minorHAnsi"/>
                <w:b/>
                <w:bCs/>
                <w:sz w:val="20"/>
                <w:szCs w:val="20"/>
                <w:u w:val="single"/>
              </w:rPr>
              <w:t xml:space="preserve"> İşçi</w:t>
            </w:r>
            <w:r w:rsidRPr="000F3813">
              <w:rPr>
                <w:rFonts w:asciiTheme="minorHAnsi" w:hAnsiTheme="minorHAnsi" w:cstheme="minorHAnsi"/>
                <w:b/>
                <w:bCs/>
                <w:sz w:val="20"/>
                <w:szCs w:val="20"/>
                <w:u w:val="single"/>
              </w:rPr>
              <w:t xml:space="preserve">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307">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tc>
      </w:tr>
      <w:tr w:rsidR="00565FB3" w:rsidRPr="004C426B" w14:paraId="4ED8397B" w14:textId="77777777" w:rsidTr="007D2296">
        <w:trPr>
          <w:trHeight w:val="454"/>
        </w:trPr>
        <w:tc>
          <w:tcPr>
            <w:tcW w:w="10686" w:type="dxa"/>
            <w:gridSpan w:val="15"/>
            <w:vAlign w:val="center"/>
          </w:tcPr>
          <w:p w14:paraId="459260BC" w14:textId="77777777" w:rsidR="00565FB3" w:rsidRDefault="00565FB3" w:rsidP="005250BC">
            <w:pPr>
              <w:rPr>
                <w:rFonts w:asciiTheme="minorHAnsi" w:hAnsiTheme="minorHAnsi" w:cstheme="minorHAnsi"/>
                <w:sz w:val="20"/>
                <w:szCs w:val="20"/>
              </w:rPr>
            </w:pPr>
            <w:r>
              <w:rPr>
                <w:rFonts w:asciiTheme="minorHAnsi" w:hAnsiTheme="minorHAnsi" w:cstheme="minorHAnsi"/>
                <w:b/>
                <w:bCs/>
                <w:sz w:val="20"/>
                <w:szCs w:val="20"/>
                <w:u w:val="single"/>
              </w:rPr>
              <w:t xml:space="preserve">Aslantaş-Osmaniye Öğrenci Servisi: </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Hafta</w:t>
            </w:r>
            <w:r>
              <w:rPr>
                <w:rFonts w:asciiTheme="minorHAnsi" w:hAnsiTheme="minorHAnsi" w:cstheme="minorHAnsi"/>
                <w:sz w:val="20"/>
                <w:szCs w:val="20"/>
              </w:rPr>
              <w:t xml:space="preserve"> = 299 Sefer</w:t>
            </w:r>
          </w:p>
          <w:p w14:paraId="000EB23B" w14:textId="257093CC" w:rsidR="00565FB3" w:rsidRDefault="00565FB3" w:rsidP="005250BC">
            <w:pPr>
              <w:rPr>
                <w:rFonts w:asciiTheme="minorHAnsi" w:hAnsiTheme="minorHAnsi" w:cstheme="minorHAnsi"/>
                <w:b/>
                <w:bCs/>
                <w:sz w:val="20"/>
                <w:szCs w:val="20"/>
                <w:u w:val="single"/>
              </w:rPr>
            </w:pPr>
            <w:r>
              <w:rPr>
                <w:rFonts w:asciiTheme="minorHAnsi" w:hAnsiTheme="minorHAnsi" w:cstheme="minorHAnsi"/>
                <w:sz w:val="20"/>
                <w:szCs w:val="20"/>
              </w:rPr>
              <w:t>(Resmî tatiller düşüldü)</w:t>
            </w:r>
          </w:p>
        </w:tc>
      </w:tr>
    </w:tbl>
    <w:tbl>
      <w:tblPr>
        <w:tblpPr w:leftFromText="141" w:rightFromText="141" w:vertAnchor="text" w:horzAnchor="margin" w:tblpXSpec="right" w:tblpY="-2"/>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5250BC" w:rsidRPr="009F3F71" w14:paraId="5C9A6011" w14:textId="77777777" w:rsidTr="005250BC">
        <w:trPr>
          <w:cantSplit/>
          <w:trHeight w:val="1189"/>
        </w:trPr>
        <w:tc>
          <w:tcPr>
            <w:tcW w:w="738" w:type="dxa"/>
            <w:vAlign w:val="center"/>
          </w:tcPr>
          <w:p w14:paraId="6616EDCE"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lastRenderedPageBreak/>
              <w:t>Araç Sayısı</w:t>
            </w:r>
          </w:p>
        </w:tc>
        <w:tc>
          <w:tcPr>
            <w:tcW w:w="917" w:type="dxa"/>
            <w:vAlign w:val="center"/>
          </w:tcPr>
          <w:p w14:paraId="18ADE95B"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62DE02A7"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A189C27"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1D2B7C0E" w14:textId="77777777" w:rsidR="005250BC" w:rsidRPr="004C426B" w:rsidRDefault="005250BC" w:rsidP="005250BC">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2842F08A"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2B12B49A"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07A742F4"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36C0374C"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07164258"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7BFBD460"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070F5FBD"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73D888AF"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55009629"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128D9503"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5250BC" w:rsidRPr="009F3F71" w14:paraId="29F3C6B2" w14:textId="77777777" w:rsidTr="005250BC">
        <w:trPr>
          <w:trHeight w:val="436"/>
        </w:trPr>
        <w:tc>
          <w:tcPr>
            <w:tcW w:w="738" w:type="dxa"/>
            <w:vMerge w:val="restart"/>
            <w:vAlign w:val="center"/>
          </w:tcPr>
          <w:p w14:paraId="29644D0F"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07ED0CF9" w14:textId="06C83A83"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Mi</w:t>
            </w:r>
            <w:r w:rsidR="007D2296">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Merge w:val="restart"/>
            <w:vAlign w:val="center"/>
          </w:tcPr>
          <w:p w14:paraId="2C175BBD" w14:textId="71E2379D"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19</w:t>
            </w:r>
            <w:r w:rsidRPr="000F3813">
              <w:rPr>
                <w:rFonts w:asciiTheme="minorHAnsi" w:hAnsiTheme="minorHAnsi" w:cstheme="minorHAnsi"/>
                <w:sz w:val="20"/>
                <w:szCs w:val="20"/>
              </w:rPr>
              <w:t>+1</w:t>
            </w:r>
          </w:p>
        </w:tc>
        <w:tc>
          <w:tcPr>
            <w:tcW w:w="1264" w:type="dxa"/>
            <w:vAlign w:val="center"/>
          </w:tcPr>
          <w:p w14:paraId="17272CBE"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Memur Servisi</w:t>
            </w:r>
          </w:p>
        </w:tc>
        <w:tc>
          <w:tcPr>
            <w:tcW w:w="2002" w:type="dxa"/>
            <w:vAlign w:val="center"/>
          </w:tcPr>
          <w:p w14:paraId="54EC28A6" w14:textId="2B9AD9FA"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Kadirli</w:t>
            </w:r>
            <w:r w:rsidRPr="000F3813">
              <w:rPr>
                <w:rFonts w:asciiTheme="minorHAnsi" w:hAnsiTheme="minorHAnsi" w:cstheme="minorHAnsi"/>
                <w:sz w:val="20"/>
                <w:szCs w:val="20"/>
              </w:rPr>
              <w:t>-Aslantaş</w:t>
            </w:r>
          </w:p>
        </w:tc>
        <w:tc>
          <w:tcPr>
            <w:tcW w:w="691" w:type="dxa"/>
            <w:vAlign w:val="center"/>
          </w:tcPr>
          <w:p w14:paraId="02E047EB" w14:textId="1B00878E"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8</w:t>
            </w:r>
            <w:r>
              <w:rPr>
                <w:rFonts w:asciiTheme="minorHAnsi" w:hAnsiTheme="minorHAnsi" w:cstheme="minorHAnsi"/>
                <w:sz w:val="20"/>
                <w:szCs w:val="20"/>
              </w:rPr>
              <w:t>2</w:t>
            </w:r>
          </w:p>
        </w:tc>
        <w:tc>
          <w:tcPr>
            <w:tcW w:w="771" w:type="dxa"/>
            <w:vAlign w:val="center"/>
          </w:tcPr>
          <w:p w14:paraId="7133AD27"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07:00</w:t>
            </w:r>
          </w:p>
        </w:tc>
        <w:tc>
          <w:tcPr>
            <w:tcW w:w="771" w:type="dxa"/>
            <w:vAlign w:val="center"/>
          </w:tcPr>
          <w:p w14:paraId="6686A682" w14:textId="120A30B3"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17</w:t>
            </w:r>
            <w:r>
              <w:rPr>
                <w:rFonts w:asciiTheme="minorHAnsi" w:hAnsiTheme="minorHAnsi" w:cstheme="minorHAnsi"/>
                <w:sz w:val="20"/>
                <w:szCs w:val="20"/>
              </w:rPr>
              <w:t>:</w:t>
            </w:r>
            <w:r w:rsidRPr="000F3813">
              <w:rPr>
                <w:rFonts w:asciiTheme="minorHAnsi" w:hAnsiTheme="minorHAnsi" w:cstheme="minorHAnsi"/>
                <w:sz w:val="20"/>
                <w:szCs w:val="20"/>
              </w:rPr>
              <w:t>00</w:t>
            </w:r>
          </w:p>
        </w:tc>
        <w:tc>
          <w:tcPr>
            <w:tcW w:w="377" w:type="dxa"/>
            <w:vAlign w:val="center"/>
          </w:tcPr>
          <w:p w14:paraId="56AEA503"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4FD517D"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52BE362"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7FBED833"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779262B"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DBA3362"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4B5228CB"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250BC" w:rsidRPr="009F3F71" w14:paraId="782C2B1C" w14:textId="77777777" w:rsidTr="005250BC">
        <w:trPr>
          <w:trHeight w:val="484"/>
        </w:trPr>
        <w:tc>
          <w:tcPr>
            <w:tcW w:w="738" w:type="dxa"/>
            <w:vMerge/>
          </w:tcPr>
          <w:p w14:paraId="081A5111" w14:textId="77777777" w:rsidR="005250BC" w:rsidRPr="004C426B" w:rsidRDefault="005250BC" w:rsidP="005250BC">
            <w:pPr>
              <w:jc w:val="center"/>
              <w:rPr>
                <w:rFonts w:asciiTheme="minorHAnsi" w:hAnsiTheme="minorHAnsi" w:cstheme="minorHAnsi"/>
                <w:sz w:val="20"/>
                <w:szCs w:val="20"/>
              </w:rPr>
            </w:pPr>
          </w:p>
        </w:tc>
        <w:tc>
          <w:tcPr>
            <w:tcW w:w="917" w:type="dxa"/>
            <w:vMerge/>
          </w:tcPr>
          <w:p w14:paraId="74A4A7B4" w14:textId="77777777" w:rsidR="005250BC" w:rsidRPr="004C426B" w:rsidRDefault="005250BC" w:rsidP="005250BC">
            <w:pPr>
              <w:jc w:val="center"/>
              <w:rPr>
                <w:rFonts w:asciiTheme="minorHAnsi" w:hAnsiTheme="minorHAnsi" w:cstheme="minorHAnsi"/>
                <w:sz w:val="20"/>
                <w:szCs w:val="20"/>
              </w:rPr>
            </w:pPr>
          </w:p>
        </w:tc>
        <w:tc>
          <w:tcPr>
            <w:tcW w:w="893" w:type="dxa"/>
            <w:vMerge/>
          </w:tcPr>
          <w:p w14:paraId="6BC29CDF" w14:textId="77777777" w:rsidR="005250BC" w:rsidRPr="004C426B" w:rsidRDefault="005250BC" w:rsidP="005250BC">
            <w:pPr>
              <w:jc w:val="center"/>
              <w:rPr>
                <w:rFonts w:asciiTheme="minorHAnsi" w:hAnsiTheme="minorHAnsi" w:cstheme="minorHAnsi"/>
                <w:sz w:val="20"/>
                <w:szCs w:val="20"/>
              </w:rPr>
            </w:pPr>
          </w:p>
        </w:tc>
        <w:tc>
          <w:tcPr>
            <w:tcW w:w="1264" w:type="dxa"/>
          </w:tcPr>
          <w:p w14:paraId="24091A37" w14:textId="34F7D73C"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 xml:space="preserve">Sosyal </w:t>
            </w:r>
            <w:r w:rsidRPr="000F3813">
              <w:rPr>
                <w:rFonts w:asciiTheme="minorHAnsi" w:hAnsiTheme="minorHAnsi" w:cstheme="minorHAnsi"/>
                <w:sz w:val="20"/>
                <w:szCs w:val="20"/>
              </w:rPr>
              <w:t>Servis</w:t>
            </w:r>
          </w:p>
        </w:tc>
        <w:tc>
          <w:tcPr>
            <w:tcW w:w="2002" w:type="dxa"/>
          </w:tcPr>
          <w:p w14:paraId="0C3F658F" w14:textId="34875AB3" w:rsidR="005250BC" w:rsidRPr="000F3813" w:rsidRDefault="005250BC" w:rsidP="005250BC">
            <w:pPr>
              <w:jc w:val="center"/>
              <w:rPr>
                <w:rFonts w:asciiTheme="minorHAnsi" w:hAnsiTheme="minorHAnsi" w:cstheme="minorHAnsi"/>
                <w:sz w:val="20"/>
                <w:szCs w:val="20"/>
              </w:rPr>
            </w:pPr>
            <w:r>
              <w:rPr>
                <w:rFonts w:asciiTheme="minorHAnsi" w:hAnsiTheme="minorHAnsi" w:cstheme="minorHAnsi"/>
                <w:sz w:val="20"/>
                <w:szCs w:val="20"/>
              </w:rPr>
              <w:t>Aslantaş-Kadirli</w:t>
            </w:r>
          </w:p>
          <w:p w14:paraId="7727CD8D" w14:textId="77777777" w:rsidR="005250BC" w:rsidRPr="004C426B" w:rsidRDefault="005250BC" w:rsidP="005250BC">
            <w:pPr>
              <w:jc w:val="center"/>
              <w:rPr>
                <w:rFonts w:asciiTheme="minorHAnsi" w:hAnsiTheme="minorHAnsi" w:cstheme="minorHAnsi"/>
                <w:sz w:val="20"/>
                <w:szCs w:val="20"/>
              </w:rPr>
            </w:pPr>
          </w:p>
        </w:tc>
        <w:tc>
          <w:tcPr>
            <w:tcW w:w="691" w:type="dxa"/>
          </w:tcPr>
          <w:p w14:paraId="4D0599AD" w14:textId="14CB79D6"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65</w:t>
            </w:r>
          </w:p>
        </w:tc>
        <w:tc>
          <w:tcPr>
            <w:tcW w:w="771" w:type="dxa"/>
            <w:vAlign w:val="center"/>
          </w:tcPr>
          <w:p w14:paraId="6AE55AA3" w14:textId="0AE639C3"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08:30</w:t>
            </w:r>
          </w:p>
        </w:tc>
        <w:tc>
          <w:tcPr>
            <w:tcW w:w="771" w:type="dxa"/>
            <w:vAlign w:val="center"/>
          </w:tcPr>
          <w:p w14:paraId="7BD3026B" w14:textId="5216B8BC"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17:00</w:t>
            </w:r>
          </w:p>
        </w:tc>
        <w:tc>
          <w:tcPr>
            <w:tcW w:w="377" w:type="dxa"/>
            <w:vAlign w:val="center"/>
          </w:tcPr>
          <w:p w14:paraId="6910AF97" w14:textId="5750B334"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402D2346" w14:textId="34EDCF4B"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1EAF1218" w14:textId="13EDEBE6"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3D55D825" w14:textId="1B4CB8B0"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151CA7A" w14:textId="205D515F"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59D1654A" w14:textId="33500783"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1279FD9"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250BC" w:rsidRPr="004C426B" w14:paraId="07531726" w14:textId="77777777" w:rsidTr="007D2296">
        <w:trPr>
          <w:trHeight w:val="454"/>
        </w:trPr>
        <w:tc>
          <w:tcPr>
            <w:tcW w:w="10686" w:type="dxa"/>
            <w:gridSpan w:val="15"/>
            <w:vAlign w:val="center"/>
          </w:tcPr>
          <w:p w14:paraId="517EC4DC" w14:textId="0AB3E387" w:rsidR="005250BC" w:rsidRPr="004C426B" w:rsidRDefault="005250BC" w:rsidP="005250BC">
            <w:pPr>
              <w:rPr>
                <w:rFonts w:asciiTheme="minorHAnsi" w:hAnsiTheme="minorHAnsi" w:cstheme="minorHAnsi"/>
                <w:sz w:val="20"/>
                <w:szCs w:val="20"/>
              </w:rPr>
            </w:pPr>
            <w:r>
              <w:rPr>
                <w:rFonts w:asciiTheme="minorHAnsi" w:hAnsiTheme="minorHAnsi" w:cstheme="minorHAnsi"/>
                <w:b/>
                <w:bCs/>
                <w:sz w:val="20"/>
                <w:szCs w:val="20"/>
                <w:u w:val="single"/>
              </w:rPr>
              <w:t>Kadirli</w:t>
            </w:r>
            <w:r w:rsidRPr="000F3813">
              <w:rPr>
                <w:rFonts w:asciiTheme="minorHAnsi" w:hAnsiTheme="minorHAnsi" w:cstheme="minorHAnsi"/>
                <w:b/>
                <w:bCs/>
                <w:sz w:val="20"/>
                <w:szCs w:val="20"/>
                <w:u w:val="single"/>
              </w:rPr>
              <w:t xml:space="preserve"> Aslantaş Memur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Pr="000F3813">
              <w:rPr>
                <w:rFonts w:asciiTheme="minorHAnsi" w:hAnsiTheme="minorHAnsi" w:cstheme="minorHAnsi"/>
                <w:sz w:val="20"/>
                <w:szCs w:val="20"/>
              </w:rPr>
              <w:t>3</w:t>
            </w:r>
            <w:r w:rsidR="00473307">
              <w:rPr>
                <w:rFonts w:asciiTheme="minorHAnsi" w:hAnsiTheme="minorHAnsi" w:cstheme="minorHAnsi"/>
                <w:sz w:val="20"/>
                <w:szCs w:val="20"/>
              </w:rPr>
              <w:t>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tc>
      </w:tr>
      <w:tr w:rsidR="005250BC" w:rsidRPr="009F3F71" w14:paraId="6C92009C" w14:textId="77777777" w:rsidTr="007D2296">
        <w:trPr>
          <w:trHeight w:val="454"/>
        </w:trPr>
        <w:tc>
          <w:tcPr>
            <w:tcW w:w="10686" w:type="dxa"/>
            <w:gridSpan w:val="15"/>
            <w:vAlign w:val="center"/>
          </w:tcPr>
          <w:p w14:paraId="6B7AFEE7" w14:textId="77777777" w:rsidR="005250BC" w:rsidRDefault="005250BC" w:rsidP="005250BC">
            <w:pPr>
              <w:rPr>
                <w:rFonts w:asciiTheme="minorHAnsi" w:hAnsiTheme="minorHAnsi" w:cstheme="minorHAnsi"/>
                <w:sz w:val="20"/>
                <w:szCs w:val="20"/>
              </w:rPr>
            </w:pPr>
            <w:r>
              <w:rPr>
                <w:rFonts w:asciiTheme="minorHAnsi" w:hAnsiTheme="minorHAnsi" w:cstheme="minorHAnsi"/>
                <w:b/>
                <w:bCs/>
                <w:sz w:val="20"/>
                <w:szCs w:val="20"/>
                <w:u w:val="single"/>
              </w:rPr>
              <w:t>Aslantaş Kadirli Sosyal</w:t>
            </w:r>
            <w:r w:rsidRPr="000F3813">
              <w:rPr>
                <w:rFonts w:asciiTheme="minorHAnsi" w:hAnsiTheme="minorHAnsi" w:cstheme="minorHAnsi"/>
                <w:b/>
                <w:bCs/>
                <w:sz w:val="20"/>
                <w:szCs w:val="20"/>
                <w:u w:val="single"/>
              </w:rPr>
              <w:t xml:space="preserve"> Servis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w:t>
            </w:r>
            <w:r>
              <w:rPr>
                <w:rFonts w:asciiTheme="minorHAnsi" w:hAnsiTheme="minorHAnsi" w:cstheme="minorHAnsi"/>
                <w:sz w:val="20"/>
                <w:szCs w:val="20"/>
              </w:rPr>
              <w:t>1</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Pr="000F3813">
              <w:rPr>
                <w:rFonts w:asciiTheme="minorHAnsi" w:hAnsiTheme="minorHAnsi" w:cstheme="minorHAnsi"/>
                <w:sz w:val="20"/>
                <w:szCs w:val="20"/>
              </w:rPr>
              <w:t>7</w:t>
            </w:r>
            <w:r w:rsidR="00473307">
              <w:rPr>
                <w:rFonts w:asciiTheme="minorHAnsi" w:hAnsiTheme="minorHAnsi" w:cstheme="minorHAnsi"/>
                <w:sz w:val="20"/>
                <w:szCs w:val="20"/>
              </w:rPr>
              <w:t>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19ABBD83" w14:textId="6891D0B6" w:rsidR="00473307" w:rsidRPr="000F3813" w:rsidRDefault="00473307" w:rsidP="005250BC">
            <w:pPr>
              <w:rPr>
                <w:rFonts w:asciiTheme="minorHAnsi" w:hAnsiTheme="minorHAnsi" w:cstheme="minorHAnsi"/>
                <w:sz w:val="20"/>
                <w:szCs w:val="20"/>
              </w:rPr>
            </w:pPr>
            <w:r>
              <w:rPr>
                <w:rFonts w:asciiTheme="minorHAnsi" w:hAnsiTheme="minorHAnsi" w:cstheme="minorHAnsi"/>
                <w:sz w:val="20"/>
                <w:szCs w:val="20"/>
              </w:rPr>
              <w:t>(Resmî tatiller düşüldü)</w:t>
            </w:r>
          </w:p>
        </w:tc>
      </w:tr>
    </w:tbl>
    <w:p w14:paraId="380A8AF3" w14:textId="07816F56" w:rsidR="002A36BE" w:rsidRDefault="002A36BE" w:rsidP="002A36BE">
      <w:pPr>
        <w:ind w:left="2124" w:right="-286" w:firstLine="708"/>
        <w:rPr>
          <w:b/>
        </w:rPr>
      </w:pPr>
    </w:p>
    <w:tbl>
      <w:tblPr>
        <w:tblpPr w:leftFromText="141" w:rightFromText="141" w:vertAnchor="text" w:horzAnchor="margin" w:tblpXSpec="right" w:tblpY="149"/>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7D2296" w:rsidRPr="009F3F71" w14:paraId="62936E73" w14:textId="77777777" w:rsidTr="007D2296">
        <w:trPr>
          <w:cantSplit/>
          <w:trHeight w:val="1189"/>
        </w:trPr>
        <w:tc>
          <w:tcPr>
            <w:tcW w:w="738" w:type="dxa"/>
            <w:vAlign w:val="center"/>
          </w:tcPr>
          <w:p w14:paraId="7DA2A10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63098E7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00AC7415"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2EE0A37"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310ACFDA" w14:textId="77777777" w:rsidR="007D2296" w:rsidRPr="004C426B" w:rsidRDefault="007D2296" w:rsidP="007D2296">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06D4A48F"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26B9A491"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3AEB255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6A05670E"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6C4F711B"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3EB2FDAA"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73BA291D"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47C82CE1"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656E8A94"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5CC73D9C"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7D2296" w:rsidRPr="009F3F71" w14:paraId="105B344E" w14:textId="77777777" w:rsidTr="007D2296">
        <w:trPr>
          <w:trHeight w:val="436"/>
        </w:trPr>
        <w:tc>
          <w:tcPr>
            <w:tcW w:w="738" w:type="dxa"/>
            <w:vAlign w:val="center"/>
          </w:tcPr>
          <w:p w14:paraId="4D011761" w14:textId="77777777"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Align w:val="center"/>
          </w:tcPr>
          <w:p w14:paraId="3DEAC9C4" w14:textId="4A79633E"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Mi</w:t>
            </w:r>
            <w:r>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Align w:val="center"/>
          </w:tcPr>
          <w:p w14:paraId="734B42C3" w14:textId="32E5EDCC"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16</w:t>
            </w:r>
            <w:r w:rsidRPr="000F3813">
              <w:rPr>
                <w:rFonts w:asciiTheme="minorHAnsi" w:hAnsiTheme="minorHAnsi" w:cstheme="minorHAnsi"/>
                <w:sz w:val="20"/>
                <w:szCs w:val="20"/>
              </w:rPr>
              <w:t>+1</w:t>
            </w:r>
          </w:p>
        </w:tc>
        <w:tc>
          <w:tcPr>
            <w:tcW w:w="1264" w:type="dxa"/>
            <w:vAlign w:val="center"/>
          </w:tcPr>
          <w:p w14:paraId="294D1586" w14:textId="613EEDBC"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 xml:space="preserve">Öğrenci </w:t>
            </w:r>
            <w:r w:rsidRPr="000F3813">
              <w:rPr>
                <w:rFonts w:asciiTheme="minorHAnsi" w:hAnsiTheme="minorHAnsi" w:cstheme="minorHAnsi"/>
                <w:sz w:val="20"/>
                <w:szCs w:val="20"/>
              </w:rPr>
              <w:t>Servisi</w:t>
            </w:r>
          </w:p>
        </w:tc>
        <w:tc>
          <w:tcPr>
            <w:tcW w:w="2002" w:type="dxa"/>
            <w:vAlign w:val="center"/>
          </w:tcPr>
          <w:p w14:paraId="0D3F71B3" w14:textId="2C85FB4C"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Aslantaş</w:t>
            </w:r>
            <w:r w:rsidRPr="000F3813">
              <w:rPr>
                <w:rFonts w:asciiTheme="minorHAnsi" w:hAnsiTheme="minorHAnsi" w:cstheme="minorHAnsi"/>
                <w:sz w:val="20"/>
                <w:szCs w:val="20"/>
              </w:rPr>
              <w:t>-</w:t>
            </w:r>
            <w:r>
              <w:rPr>
                <w:rFonts w:asciiTheme="minorHAnsi" w:hAnsiTheme="minorHAnsi" w:cstheme="minorHAnsi"/>
                <w:sz w:val="20"/>
                <w:szCs w:val="20"/>
              </w:rPr>
              <w:t>Osmaniye</w:t>
            </w:r>
          </w:p>
        </w:tc>
        <w:tc>
          <w:tcPr>
            <w:tcW w:w="691" w:type="dxa"/>
            <w:vAlign w:val="center"/>
          </w:tcPr>
          <w:p w14:paraId="55F9A675" w14:textId="6EE89408"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6573CCD0" w14:textId="509E53F3"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06:45</w:t>
            </w:r>
          </w:p>
        </w:tc>
        <w:tc>
          <w:tcPr>
            <w:tcW w:w="771" w:type="dxa"/>
            <w:vAlign w:val="center"/>
          </w:tcPr>
          <w:p w14:paraId="26854080" w14:textId="2259300C"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1</w:t>
            </w:r>
            <w:r w:rsidR="00473307">
              <w:rPr>
                <w:rFonts w:asciiTheme="minorHAnsi" w:hAnsiTheme="minorHAnsi" w:cstheme="minorHAnsi"/>
                <w:sz w:val="20"/>
                <w:szCs w:val="20"/>
              </w:rPr>
              <w:t>7:00</w:t>
            </w:r>
          </w:p>
        </w:tc>
        <w:tc>
          <w:tcPr>
            <w:tcW w:w="377" w:type="dxa"/>
            <w:vAlign w:val="center"/>
          </w:tcPr>
          <w:p w14:paraId="6108286B"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1037A60"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D7A5EC2"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A9226EB"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3EBFB89"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F1D7B68" w14:textId="77777777"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791406F1" w14:textId="77777777"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7D2296" w:rsidRPr="004C426B" w14:paraId="769F9BE0" w14:textId="77777777" w:rsidTr="007D2296">
        <w:trPr>
          <w:trHeight w:val="454"/>
        </w:trPr>
        <w:tc>
          <w:tcPr>
            <w:tcW w:w="10686" w:type="dxa"/>
            <w:gridSpan w:val="15"/>
            <w:vAlign w:val="center"/>
          </w:tcPr>
          <w:p w14:paraId="57BA8E81" w14:textId="77777777" w:rsidR="007D2296" w:rsidRDefault="007D2296" w:rsidP="007D2296">
            <w:pPr>
              <w:rPr>
                <w:rFonts w:asciiTheme="minorHAnsi" w:hAnsiTheme="minorHAnsi" w:cstheme="minorHAnsi"/>
                <w:sz w:val="20"/>
                <w:szCs w:val="20"/>
              </w:rPr>
            </w:pPr>
            <w:r>
              <w:rPr>
                <w:rFonts w:asciiTheme="minorHAnsi" w:hAnsiTheme="minorHAnsi" w:cstheme="minorHAnsi"/>
                <w:b/>
                <w:bCs/>
                <w:sz w:val="20"/>
                <w:szCs w:val="20"/>
                <w:u w:val="single"/>
              </w:rPr>
              <w:t>Aslantaş Osmaniye Öğrenci Servisi</w:t>
            </w:r>
            <w:r w:rsidRPr="000F3813">
              <w:rPr>
                <w:rFonts w:asciiTheme="minorHAnsi" w:hAnsiTheme="minorHAnsi" w:cstheme="minorHAnsi"/>
                <w:b/>
                <w:bCs/>
                <w:sz w:val="20"/>
                <w:szCs w:val="20"/>
                <w:u w:val="single"/>
              </w:rPr>
              <w:t xml:space="preserve">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w:t>
            </w:r>
            <w:r w:rsidR="00473307">
              <w:rPr>
                <w:rFonts w:asciiTheme="minorHAnsi" w:hAnsiTheme="minorHAnsi" w:cstheme="minorHAnsi"/>
                <w:sz w:val="20"/>
                <w:szCs w:val="20"/>
              </w:rPr>
              <w:t>5</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307">
              <w:rPr>
                <w:rFonts w:asciiTheme="minorHAnsi" w:hAnsiTheme="minorHAnsi" w:cstheme="minorHAnsi"/>
                <w:sz w:val="20"/>
                <w:szCs w:val="20"/>
              </w:rPr>
              <w:t>299</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6414376F" w14:textId="2AF9DF9A" w:rsidR="00473307" w:rsidRPr="004C426B" w:rsidRDefault="00473307" w:rsidP="007D2296">
            <w:pPr>
              <w:rPr>
                <w:rFonts w:asciiTheme="minorHAnsi" w:hAnsiTheme="minorHAnsi" w:cstheme="minorHAnsi"/>
                <w:sz w:val="20"/>
                <w:szCs w:val="20"/>
              </w:rPr>
            </w:pPr>
            <w:r>
              <w:rPr>
                <w:rFonts w:asciiTheme="minorHAnsi" w:hAnsiTheme="minorHAnsi" w:cstheme="minorHAnsi"/>
                <w:sz w:val="20"/>
                <w:szCs w:val="20"/>
              </w:rPr>
              <w:t>(Resmî tatiller düşüldü)</w:t>
            </w:r>
          </w:p>
        </w:tc>
      </w:tr>
    </w:tbl>
    <w:p w14:paraId="0B98EEAB" w14:textId="77777777" w:rsidR="002A36BE" w:rsidRDefault="002A36BE" w:rsidP="002A36BE">
      <w:pPr>
        <w:ind w:left="2124" w:right="-286" w:firstLine="708"/>
        <w:rPr>
          <w:b/>
        </w:rPr>
      </w:pPr>
    </w:p>
    <w:p w14:paraId="658817BC" w14:textId="77777777" w:rsidR="002A36BE" w:rsidRDefault="002A36BE" w:rsidP="002A36BE">
      <w:pPr>
        <w:ind w:left="2124" w:right="-286" w:firstLine="708"/>
        <w:jc w:val="both"/>
        <w:rPr>
          <w:b/>
        </w:rPr>
      </w:pPr>
    </w:p>
    <w:tbl>
      <w:tblPr>
        <w:tblpPr w:leftFromText="141" w:rightFromText="141" w:vertAnchor="text" w:horzAnchor="margin" w:tblpXSpec="right" w:tblpY="91"/>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7D2296" w:rsidRPr="009F3F71" w14:paraId="2A1E0122" w14:textId="77777777" w:rsidTr="007D2296">
        <w:trPr>
          <w:cantSplit/>
          <w:trHeight w:val="1189"/>
        </w:trPr>
        <w:tc>
          <w:tcPr>
            <w:tcW w:w="738" w:type="dxa"/>
            <w:vAlign w:val="center"/>
          </w:tcPr>
          <w:p w14:paraId="62527690"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109B5991"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32C7CEB1"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36512CED"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633544A8" w14:textId="77777777" w:rsidR="007D2296" w:rsidRPr="004C426B" w:rsidRDefault="007D2296" w:rsidP="007D2296">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0D97C297"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1210E15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2CA283B4"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71A35ED6"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237A3EC4"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23C6A4F8"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16B387AD"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0068B990"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4CA38840"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38AEEF45"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7D2296" w:rsidRPr="009F3F71" w14:paraId="7ED7DC4F" w14:textId="77777777" w:rsidTr="007D2296">
        <w:trPr>
          <w:trHeight w:val="436"/>
        </w:trPr>
        <w:tc>
          <w:tcPr>
            <w:tcW w:w="738" w:type="dxa"/>
            <w:vMerge w:val="restart"/>
            <w:vAlign w:val="center"/>
          </w:tcPr>
          <w:p w14:paraId="5C1E51BD" w14:textId="4F03F0A2" w:rsidR="007D2296" w:rsidRPr="004C426B" w:rsidRDefault="00473307"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917" w:type="dxa"/>
            <w:vMerge w:val="restart"/>
            <w:vAlign w:val="center"/>
          </w:tcPr>
          <w:p w14:paraId="12329814" w14:textId="32B139F7" w:rsidR="007D2296" w:rsidRPr="004C426B" w:rsidRDefault="00473307" w:rsidP="007D2296">
            <w:pPr>
              <w:jc w:val="center"/>
              <w:rPr>
                <w:rFonts w:asciiTheme="minorHAnsi" w:hAnsiTheme="minorHAnsi" w:cstheme="minorHAnsi"/>
                <w:sz w:val="20"/>
                <w:szCs w:val="20"/>
              </w:rPr>
            </w:pPr>
            <w:r>
              <w:rPr>
                <w:rFonts w:asciiTheme="minorHAnsi" w:hAnsiTheme="minorHAnsi" w:cstheme="minorHAnsi"/>
                <w:sz w:val="20"/>
                <w:szCs w:val="20"/>
              </w:rPr>
              <w:t>Minibüs</w:t>
            </w:r>
          </w:p>
        </w:tc>
        <w:tc>
          <w:tcPr>
            <w:tcW w:w="893" w:type="dxa"/>
            <w:vMerge w:val="restart"/>
            <w:vAlign w:val="center"/>
          </w:tcPr>
          <w:p w14:paraId="3A00F7A1" w14:textId="29743BD5" w:rsidR="007D2296" w:rsidRPr="004C426B" w:rsidRDefault="00473307" w:rsidP="007D2296">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16</w:t>
            </w:r>
            <w:r w:rsidRPr="000F3813">
              <w:rPr>
                <w:rFonts w:asciiTheme="minorHAnsi" w:hAnsiTheme="minorHAnsi" w:cstheme="minorHAnsi"/>
                <w:sz w:val="20"/>
                <w:szCs w:val="20"/>
              </w:rPr>
              <w:t>+1</w:t>
            </w:r>
          </w:p>
        </w:tc>
        <w:tc>
          <w:tcPr>
            <w:tcW w:w="1264" w:type="dxa"/>
            <w:vMerge w:val="restart"/>
            <w:vAlign w:val="center"/>
          </w:tcPr>
          <w:p w14:paraId="5228B673" w14:textId="48942EEE" w:rsidR="007D2296" w:rsidRPr="004C426B" w:rsidRDefault="000D7E69" w:rsidP="001F4CCC">
            <w:pPr>
              <w:jc w:val="center"/>
              <w:rPr>
                <w:rFonts w:asciiTheme="minorHAnsi" w:hAnsiTheme="minorHAnsi" w:cstheme="minorHAnsi"/>
                <w:sz w:val="20"/>
                <w:szCs w:val="20"/>
              </w:rPr>
            </w:pPr>
            <w:r>
              <w:rPr>
                <w:rFonts w:asciiTheme="minorHAnsi" w:hAnsiTheme="minorHAnsi" w:cstheme="minorHAnsi"/>
                <w:sz w:val="20"/>
                <w:szCs w:val="20"/>
              </w:rPr>
              <w:t>Vardiya Servisi</w:t>
            </w:r>
          </w:p>
        </w:tc>
        <w:tc>
          <w:tcPr>
            <w:tcW w:w="2002" w:type="dxa"/>
            <w:vAlign w:val="center"/>
          </w:tcPr>
          <w:p w14:paraId="7EEC473E" w14:textId="589A4A3E"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Osmaniye-Aslantaş</w:t>
            </w:r>
          </w:p>
        </w:tc>
        <w:tc>
          <w:tcPr>
            <w:tcW w:w="691" w:type="dxa"/>
            <w:vMerge w:val="restart"/>
            <w:vAlign w:val="center"/>
          </w:tcPr>
          <w:p w14:paraId="49762430" w14:textId="477C42B0" w:rsidR="007D2296" w:rsidRPr="004C426B" w:rsidRDefault="000D7E69" w:rsidP="00A264C1">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54571948" w14:textId="2941F658"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0</w:t>
            </w:r>
            <w:r w:rsidR="000D7E69">
              <w:rPr>
                <w:rFonts w:asciiTheme="minorHAnsi" w:hAnsiTheme="minorHAnsi" w:cstheme="minorHAnsi"/>
                <w:sz w:val="20"/>
                <w:szCs w:val="20"/>
              </w:rPr>
              <w:t>7:00</w:t>
            </w:r>
          </w:p>
        </w:tc>
        <w:tc>
          <w:tcPr>
            <w:tcW w:w="771" w:type="dxa"/>
            <w:vAlign w:val="center"/>
          </w:tcPr>
          <w:p w14:paraId="2C71C2D0" w14:textId="47620B74"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1</w:t>
            </w:r>
            <w:r w:rsidR="000D7E69">
              <w:rPr>
                <w:rFonts w:asciiTheme="minorHAnsi" w:hAnsiTheme="minorHAnsi" w:cstheme="minorHAnsi"/>
                <w:sz w:val="20"/>
                <w:szCs w:val="20"/>
              </w:rPr>
              <w:t>6:15</w:t>
            </w:r>
          </w:p>
        </w:tc>
        <w:tc>
          <w:tcPr>
            <w:tcW w:w="377" w:type="dxa"/>
            <w:vAlign w:val="center"/>
          </w:tcPr>
          <w:p w14:paraId="234B6F5E"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FFC3FC5"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B271B25"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6492539"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F25B9D3"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569D62" w14:textId="15377ECA"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6E08840" w14:textId="7EBE7DBE"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r>
      <w:tr w:rsidR="007D2296" w:rsidRPr="009F3F71" w14:paraId="7A4E41FC" w14:textId="77777777" w:rsidTr="007D2296">
        <w:trPr>
          <w:trHeight w:val="484"/>
        </w:trPr>
        <w:tc>
          <w:tcPr>
            <w:tcW w:w="738" w:type="dxa"/>
            <w:vMerge/>
          </w:tcPr>
          <w:p w14:paraId="3A2BB378" w14:textId="77777777" w:rsidR="007D2296" w:rsidRPr="004C426B" w:rsidRDefault="007D2296" w:rsidP="007D2296">
            <w:pPr>
              <w:jc w:val="center"/>
              <w:rPr>
                <w:rFonts w:asciiTheme="minorHAnsi" w:hAnsiTheme="minorHAnsi" w:cstheme="minorHAnsi"/>
                <w:sz w:val="20"/>
                <w:szCs w:val="20"/>
              </w:rPr>
            </w:pPr>
          </w:p>
        </w:tc>
        <w:tc>
          <w:tcPr>
            <w:tcW w:w="917" w:type="dxa"/>
            <w:vMerge/>
          </w:tcPr>
          <w:p w14:paraId="3990C44E" w14:textId="77777777" w:rsidR="007D2296" w:rsidRPr="004C426B" w:rsidRDefault="007D2296" w:rsidP="007D2296">
            <w:pPr>
              <w:jc w:val="center"/>
              <w:rPr>
                <w:rFonts w:asciiTheme="minorHAnsi" w:hAnsiTheme="minorHAnsi" w:cstheme="minorHAnsi"/>
                <w:sz w:val="20"/>
                <w:szCs w:val="20"/>
              </w:rPr>
            </w:pPr>
          </w:p>
        </w:tc>
        <w:tc>
          <w:tcPr>
            <w:tcW w:w="893" w:type="dxa"/>
            <w:vMerge/>
          </w:tcPr>
          <w:p w14:paraId="01C7C9A5" w14:textId="77777777" w:rsidR="007D2296" w:rsidRPr="004C426B" w:rsidRDefault="007D2296" w:rsidP="007D2296">
            <w:pPr>
              <w:jc w:val="center"/>
              <w:rPr>
                <w:rFonts w:asciiTheme="minorHAnsi" w:hAnsiTheme="minorHAnsi" w:cstheme="minorHAnsi"/>
                <w:sz w:val="20"/>
                <w:szCs w:val="20"/>
              </w:rPr>
            </w:pPr>
          </w:p>
        </w:tc>
        <w:tc>
          <w:tcPr>
            <w:tcW w:w="1264" w:type="dxa"/>
            <w:vMerge/>
          </w:tcPr>
          <w:p w14:paraId="688F623B" w14:textId="66EFCC27" w:rsidR="007D2296" w:rsidRPr="000F3813" w:rsidRDefault="007D2296" w:rsidP="001F4CCC">
            <w:pPr>
              <w:jc w:val="center"/>
              <w:rPr>
                <w:rFonts w:asciiTheme="minorHAnsi" w:hAnsiTheme="minorHAnsi" w:cstheme="minorHAnsi"/>
                <w:sz w:val="20"/>
                <w:szCs w:val="20"/>
              </w:rPr>
            </w:pPr>
          </w:p>
        </w:tc>
        <w:tc>
          <w:tcPr>
            <w:tcW w:w="2002" w:type="dxa"/>
          </w:tcPr>
          <w:p w14:paraId="5FB8607A" w14:textId="5F805B3A" w:rsidR="007D2296" w:rsidRPr="000F3813" w:rsidRDefault="000D7E69" w:rsidP="000D7E69">
            <w:pPr>
              <w:jc w:val="center"/>
              <w:rPr>
                <w:rFonts w:asciiTheme="minorHAnsi" w:hAnsiTheme="minorHAnsi" w:cstheme="minorHAnsi"/>
                <w:sz w:val="20"/>
                <w:szCs w:val="20"/>
              </w:rPr>
            </w:pPr>
            <w:r>
              <w:rPr>
                <w:rFonts w:asciiTheme="minorHAnsi" w:hAnsiTheme="minorHAnsi" w:cstheme="minorHAnsi"/>
                <w:sz w:val="20"/>
                <w:szCs w:val="20"/>
              </w:rPr>
              <w:t>Osmaniye-Aslantaş</w:t>
            </w:r>
          </w:p>
        </w:tc>
        <w:tc>
          <w:tcPr>
            <w:tcW w:w="691" w:type="dxa"/>
            <w:vMerge/>
          </w:tcPr>
          <w:p w14:paraId="3F5A2081" w14:textId="555BF5B5" w:rsidR="007D2296" w:rsidRPr="000F3813" w:rsidRDefault="007D2296" w:rsidP="00A264C1">
            <w:pPr>
              <w:jc w:val="center"/>
              <w:rPr>
                <w:rFonts w:asciiTheme="minorHAnsi" w:hAnsiTheme="minorHAnsi" w:cstheme="minorHAnsi"/>
                <w:sz w:val="20"/>
                <w:szCs w:val="20"/>
              </w:rPr>
            </w:pPr>
          </w:p>
        </w:tc>
        <w:tc>
          <w:tcPr>
            <w:tcW w:w="771" w:type="dxa"/>
            <w:vAlign w:val="center"/>
          </w:tcPr>
          <w:p w14:paraId="7F9DDC30" w14:textId="63A14E42" w:rsidR="007D2296" w:rsidRPr="000F3813" w:rsidRDefault="000D7E69" w:rsidP="007D2296">
            <w:pPr>
              <w:jc w:val="center"/>
              <w:rPr>
                <w:rFonts w:asciiTheme="minorHAnsi" w:hAnsiTheme="minorHAnsi" w:cstheme="minorHAnsi"/>
                <w:sz w:val="20"/>
                <w:szCs w:val="20"/>
              </w:rPr>
            </w:pPr>
            <w:r>
              <w:rPr>
                <w:rFonts w:asciiTheme="minorHAnsi" w:hAnsiTheme="minorHAnsi" w:cstheme="minorHAnsi"/>
                <w:sz w:val="20"/>
                <w:szCs w:val="20"/>
              </w:rPr>
              <w:t>14:50</w:t>
            </w:r>
          </w:p>
        </w:tc>
        <w:tc>
          <w:tcPr>
            <w:tcW w:w="771" w:type="dxa"/>
            <w:vAlign w:val="center"/>
          </w:tcPr>
          <w:p w14:paraId="661509C8" w14:textId="758AFFC2" w:rsidR="007D2296" w:rsidRPr="000F3813" w:rsidRDefault="000D7E69" w:rsidP="007D2296">
            <w:pPr>
              <w:jc w:val="center"/>
              <w:rPr>
                <w:rFonts w:asciiTheme="minorHAnsi" w:hAnsiTheme="minorHAnsi" w:cstheme="minorHAnsi"/>
                <w:sz w:val="20"/>
                <w:szCs w:val="20"/>
              </w:rPr>
            </w:pPr>
            <w:r>
              <w:rPr>
                <w:rFonts w:asciiTheme="minorHAnsi" w:hAnsiTheme="minorHAnsi" w:cstheme="minorHAnsi"/>
                <w:sz w:val="20"/>
                <w:szCs w:val="20"/>
              </w:rPr>
              <w:t>00:15</w:t>
            </w:r>
          </w:p>
        </w:tc>
        <w:tc>
          <w:tcPr>
            <w:tcW w:w="377" w:type="dxa"/>
            <w:vAlign w:val="center"/>
          </w:tcPr>
          <w:p w14:paraId="502530AC" w14:textId="79D91869"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3DC9095B" w14:textId="77777777"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478BDD9" w14:textId="28A29187"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7182D37" w14:textId="77777777"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58B425D" w14:textId="0AE711F5"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A7DCA26" w14:textId="77777777" w:rsidR="007D2296" w:rsidRPr="000F3813"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16C0B78C" w14:textId="77777777" w:rsidR="007D2296" w:rsidRPr="000F3813"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r>
      <w:tr w:rsidR="007D2296" w:rsidRPr="009F3F71" w14:paraId="36875FAB" w14:textId="77777777" w:rsidTr="007D2296">
        <w:trPr>
          <w:trHeight w:val="484"/>
        </w:trPr>
        <w:tc>
          <w:tcPr>
            <w:tcW w:w="738" w:type="dxa"/>
            <w:vMerge/>
          </w:tcPr>
          <w:p w14:paraId="27464F5E" w14:textId="77777777" w:rsidR="007D2296" w:rsidRPr="004C426B" w:rsidRDefault="007D2296" w:rsidP="007D2296">
            <w:pPr>
              <w:jc w:val="center"/>
              <w:rPr>
                <w:rFonts w:asciiTheme="minorHAnsi" w:hAnsiTheme="minorHAnsi" w:cstheme="minorHAnsi"/>
                <w:sz w:val="20"/>
                <w:szCs w:val="20"/>
              </w:rPr>
            </w:pPr>
          </w:p>
        </w:tc>
        <w:tc>
          <w:tcPr>
            <w:tcW w:w="917" w:type="dxa"/>
            <w:vMerge/>
          </w:tcPr>
          <w:p w14:paraId="4F5F9580" w14:textId="77777777" w:rsidR="007D2296" w:rsidRPr="004C426B" w:rsidRDefault="007D2296" w:rsidP="007D2296">
            <w:pPr>
              <w:jc w:val="center"/>
              <w:rPr>
                <w:rFonts w:asciiTheme="minorHAnsi" w:hAnsiTheme="minorHAnsi" w:cstheme="minorHAnsi"/>
                <w:sz w:val="20"/>
                <w:szCs w:val="20"/>
              </w:rPr>
            </w:pPr>
          </w:p>
        </w:tc>
        <w:tc>
          <w:tcPr>
            <w:tcW w:w="893" w:type="dxa"/>
            <w:vMerge/>
          </w:tcPr>
          <w:p w14:paraId="20F72CDD" w14:textId="77777777" w:rsidR="007D2296" w:rsidRPr="004C426B" w:rsidRDefault="007D2296" w:rsidP="007D2296">
            <w:pPr>
              <w:jc w:val="center"/>
              <w:rPr>
                <w:rFonts w:asciiTheme="minorHAnsi" w:hAnsiTheme="minorHAnsi" w:cstheme="minorHAnsi"/>
                <w:sz w:val="20"/>
                <w:szCs w:val="20"/>
              </w:rPr>
            </w:pPr>
          </w:p>
        </w:tc>
        <w:tc>
          <w:tcPr>
            <w:tcW w:w="1264" w:type="dxa"/>
            <w:vMerge/>
          </w:tcPr>
          <w:p w14:paraId="4580DA33" w14:textId="5E5D8E7C" w:rsidR="007D2296" w:rsidRPr="004C426B" w:rsidRDefault="007D2296" w:rsidP="007D2296">
            <w:pPr>
              <w:jc w:val="center"/>
              <w:rPr>
                <w:rFonts w:asciiTheme="minorHAnsi" w:hAnsiTheme="minorHAnsi" w:cstheme="minorHAnsi"/>
                <w:sz w:val="20"/>
                <w:szCs w:val="20"/>
              </w:rPr>
            </w:pPr>
          </w:p>
        </w:tc>
        <w:tc>
          <w:tcPr>
            <w:tcW w:w="2002" w:type="dxa"/>
          </w:tcPr>
          <w:p w14:paraId="7B3FAE0A" w14:textId="3A14F354" w:rsidR="007D2296" w:rsidRPr="000F3813" w:rsidRDefault="000D7E69" w:rsidP="000D7E69">
            <w:pPr>
              <w:jc w:val="center"/>
              <w:rPr>
                <w:rFonts w:asciiTheme="minorHAnsi" w:hAnsiTheme="minorHAnsi" w:cstheme="minorHAnsi"/>
                <w:sz w:val="20"/>
                <w:szCs w:val="20"/>
              </w:rPr>
            </w:pPr>
            <w:r>
              <w:rPr>
                <w:rFonts w:asciiTheme="minorHAnsi" w:hAnsiTheme="minorHAnsi" w:cstheme="minorHAnsi"/>
                <w:sz w:val="20"/>
                <w:szCs w:val="20"/>
              </w:rPr>
              <w:t>Osmaniye-Aslantaş</w:t>
            </w:r>
          </w:p>
          <w:p w14:paraId="5504BBD4" w14:textId="77777777" w:rsidR="007D2296" w:rsidRPr="004C426B" w:rsidRDefault="007D2296" w:rsidP="007D2296">
            <w:pPr>
              <w:jc w:val="center"/>
              <w:rPr>
                <w:rFonts w:asciiTheme="minorHAnsi" w:hAnsiTheme="minorHAnsi" w:cstheme="minorHAnsi"/>
                <w:sz w:val="20"/>
                <w:szCs w:val="20"/>
              </w:rPr>
            </w:pPr>
          </w:p>
        </w:tc>
        <w:tc>
          <w:tcPr>
            <w:tcW w:w="691" w:type="dxa"/>
            <w:vMerge/>
          </w:tcPr>
          <w:p w14:paraId="31A69A25" w14:textId="798A19D3" w:rsidR="007D2296" w:rsidRPr="004C426B" w:rsidRDefault="007D2296" w:rsidP="007D2296">
            <w:pPr>
              <w:jc w:val="center"/>
              <w:rPr>
                <w:rFonts w:asciiTheme="minorHAnsi" w:hAnsiTheme="minorHAnsi" w:cstheme="minorHAnsi"/>
                <w:sz w:val="20"/>
                <w:szCs w:val="20"/>
              </w:rPr>
            </w:pPr>
          </w:p>
        </w:tc>
        <w:tc>
          <w:tcPr>
            <w:tcW w:w="771" w:type="dxa"/>
            <w:vAlign w:val="center"/>
          </w:tcPr>
          <w:p w14:paraId="5F744705" w14:textId="1EEBB5C9"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22:50</w:t>
            </w:r>
          </w:p>
        </w:tc>
        <w:tc>
          <w:tcPr>
            <w:tcW w:w="771" w:type="dxa"/>
            <w:vAlign w:val="center"/>
          </w:tcPr>
          <w:p w14:paraId="0AD572E5" w14:textId="1F777896"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08:15</w:t>
            </w:r>
          </w:p>
        </w:tc>
        <w:tc>
          <w:tcPr>
            <w:tcW w:w="377" w:type="dxa"/>
            <w:vAlign w:val="center"/>
          </w:tcPr>
          <w:p w14:paraId="39A57A22"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C4B3402" w14:textId="20DB8375" w:rsidR="007D2296" w:rsidRPr="004C426B" w:rsidRDefault="007D2296" w:rsidP="007D2296">
            <w:pPr>
              <w:rPr>
                <w:rFonts w:asciiTheme="minorHAnsi" w:hAnsiTheme="minorHAnsi" w:cstheme="minorHAnsi"/>
                <w:sz w:val="20"/>
                <w:szCs w:val="20"/>
              </w:rPr>
            </w:pPr>
            <w:r>
              <w:rPr>
                <w:rFonts w:asciiTheme="minorHAnsi" w:hAnsiTheme="minorHAnsi" w:cstheme="minorHAnsi"/>
                <w:sz w:val="20"/>
                <w:szCs w:val="20"/>
              </w:rPr>
              <w:t xml:space="preserve"> </w:t>
            </w:r>
            <w:r w:rsidR="000D7E69">
              <w:rPr>
                <w:rFonts w:asciiTheme="minorHAnsi" w:hAnsiTheme="minorHAnsi" w:cstheme="minorHAnsi"/>
                <w:sz w:val="20"/>
                <w:szCs w:val="20"/>
              </w:rPr>
              <w:t>1</w:t>
            </w:r>
          </w:p>
        </w:tc>
        <w:tc>
          <w:tcPr>
            <w:tcW w:w="377" w:type="dxa"/>
            <w:vAlign w:val="center"/>
          </w:tcPr>
          <w:p w14:paraId="0C16F969" w14:textId="77777777"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86AEBF6" w14:textId="0C76680C"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8EB2CC2"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120FA00" w14:textId="622D2CDC"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9239E95" w14:textId="0ECD9537"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r>
      <w:tr w:rsidR="007D2296" w:rsidRPr="004C426B" w14:paraId="50911AE9" w14:textId="77777777" w:rsidTr="007D2296">
        <w:trPr>
          <w:trHeight w:val="454"/>
        </w:trPr>
        <w:tc>
          <w:tcPr>
            <w:tcW w:w="10686" w:type="dxa"/>
            <w:gridSpan w:val="15"/>
            <w:vAlign w:val="center"/>
          </w:tcPr>
          <w:p w14:paraId="026DFD0A" w14:textId="547F4CD4" w:rsidR="007D2296" w:rsidRPr="004C426B" w:rsidRDefault="007D2296" w:rsidP="007D2296">
            <w:pPr>
              <w:rPr>
                <w:rFonts w:asciiTheme="minorHAnsi" w:hAnsiTheme="minorHAnsi" w:cstheme="minorHAnsi"/>
                <w:sz w:val="20"/>
                <w:szCs w:val="20"/>
              </w:rPr>
            </w:pPr>
          </w:p>
        </w:tc>
      </w:tr>
      <w:tr w:rsidR="007D2296" w:rsidRPr="009F3F71" w14:paraId="5A01C39C" w14:textId="77777777" w:rsidTr="007D2296">
        <w:trPr>
          <w:trHeight w:val="454"/>
        </w:trPr>
        <w:tc>
          <w:tcPr>
            <w:tcW w:w="10686" w:type="dxa"/>
            <w:gridSpan w:val="15"/>
            <w:vAlign w:val="center"/>
          </w:tcPr>
          <w:p w14:paraId="69C231EA" w14:textId="7539F49E" w:rsidR="007D2296" w:rsidRPr="00F72DFC" w:rsidRDefault="000D7E69" w:rsidP="007D2296">
            <w:pPr>
              <w:rPr>
                <w:rFonts w:asciiTheme="minorHAnsi" w:hAnsiTheme="minorHAnsi" w:cstheme="minorHAnsi"/>
                <w:sz w:val="20"/>
                <w:szCs w:val="20"/>
              </w:rPr>
            </w:pPr>
            <w:r>
              <w:rPr>
                <w:rFonts w:asciiTheme="minorHAnsi" w:hAnsiTheme="minorHAnsi" w:cstheme="minorHAnsi"/>
                <w:b/>
                <w:bCs/>
                <w:sz w:val="20"/>
                <w:szCs w:val="20"/>
                <w:u w:val="single"/>
              </w:rPr>
              <w:t>Osmaniye Aslantaş Vardiya</w:t>
            </w:r>
            <w:r w:rsidR="007D2296">
              <w:rPr>
                <w:rFonts w:asciiTheme="minorHAnsi" w:hAnsiTheme="minorHAnsi" w:cstheme="minorHAnsi"/>
                <w:b/>
                <w:bCs/>
                <w:sz w:val="20"/>
                <w:szCs w:val="20"/>
                <w:u w:val="single"/>
              </w:rPr>
              <w:t xml:space="preserve"> Servis</w:t>
            </w:r>
            <w:r>
              <w:rPr>
                <w:rFonts w:asciiTheme="minorHAnsi" w:hAnsiTheme="minorHAnsi" w:cstheme="minorHAnsi"/>
                <w:b/>
                <w:bCs/>
                <w:sz w:val="20"/>
                <w:szCs w:val="20"/>
                <w:u w:val="single"/>
              </w:rPr>
              <w:t>i</w:t>
            </w:r>
            <w:r w:rsidR="007D2296">
              <w:rPr>
                <w:rFonts w:asciiTheme="minorHAnsi" w:hAnsiTheme="minorHAnsi" w:cstheme="minorHAnsi"/>
                <w:b/>
                <w:bCs/>
                <w:sz w:val="20"/>
                <w:szCs w:val="20"/>
                <w:u w:val="single"/>
              </w:rPr>
              <w:t xml:space="preserve"> 1 yıl 5 ay 10 günlük Sefer Sayısı:</w:t>
            </w:r>
            <w:r w:rsidR="007D2296">
              <w:rPr>
                <w:rFonts w:asciiTheme="minorHAnsi" w:hAnsiTheme="minorHAnsi" w:cstheme="minorHAnsi"/>
                <w:sz w:val="20"/>
                <w:szCs w:val="20"/>
              </w:rPr>
              <w:t xml:space="preserve"> Haftada </w:t>
            </w:r>
            <w:r>
              <w:rPr>
                <w:rFonts w:asciiTheme="minorHAnsi" w:hAnsiTheme="minorHAnsi" w:cstheme="minorHAnsi"/>
                <w:sz w:val="20"/>
                <w:szCs w:val="20"/>
              </w:rPr>
              <w:t>21</w:t>
            </w:r>
            <w:r w:rsidR="007D2296">
              <w:rPr>
                <w:rFonts w:asciiTheme="minorHAnsi" w:hAnsiTheme="minorHAnsi" w:cstheme="minorHAnsi"/>
                <w:sz w:val="20"/>
                <w:szCs w:val="20"/>
              </w:rPr>
              <w:t xml:space="preserve"> Sefer X 7</w:t>
            </w:r>
            <w:r w:rsidR="00473307">
              <w:rPr>
                <w:rFonts w:asciiTheme="minorHAnsi" w:hAnsiTheme="minorHAnsi" w:cstheme="minorHAnsi"/>
                <w:sz w:val="20"/>
                <w:szCs w:val="20"/>
              </w:rPr>
              <w:t>5</w:t>
            </w:r>
            <w:r w:rsidR="007D2296">
              <w:rPr>
                <w:rFonts w:asciiTheme="minorHAnsi" w:hAnsiTheme="minorHAnsi" w:cstheme="minorHAnsi"/>
                <w:sz w:val="20"/>
                <w:szCs w:val="20"/>
              </w:rPr>
              <w:t xml:space="preserve"> Hafta = </w:t>
            </w:r>
            <w:r>
              <w:rPr>
                <w:rFonts w:asciiTheme="minorHAnsi" w:hAnsiTheme="minorHAnsi" w:cstheme="minorHAnsi"/>
                <w:sz w:val="20"/>
                <w:szCs w:val="20"/>
              </w:rPr>
              <w:t>15</w:t>
            </w:r>
            <w:r w:rsidR="00473307">
              <w:rPr>
                <w:rFonts w:asciiTheme="minorHAnsi" w:hAnsiTheme="minorHAnsi" w:cstheme="minorHAnsi"/>
                <w:sz w:val="20"/>
                <w:szCs w:val="20"/>
              </w:rPr>
              <w:t>84</w:t>
            </w:r>
            <w:r w:rsidR="007D2296">
              <w:rPr>
                <w:rFonts w:asciiTheme="minorHAnsi" w:hAnsiTheme="minorHAnsi" w:cstheme="minorHAnsi"/>
                <w:sz w:val="20"/>
                <w:szCs w:val="20"/>
              </w:rPr>
              <w:t xml:space="preserve"> Sefer</w:t>
            </w:r>
          </w:p>
        </w:tc>
      </w:tr>
    </w:tbl>
    <w:p w14:paraId="68879E9F" w14:textId="77777777" w:rsidR="002A36BE" w:rsidRDefault="002A36BE" w:rsidP="002A36BE">
      <w:pPr>
        <w:rPr>
          <w:b/>
        </w:rPr>
      </w:pPr>
      <w:r>
        <w:rPr>
          <w:b/>
        </w:rPr>
        <w:br w:type="page"/>
      </w:r>
    </w:p>
    <w:p w14:paraId="7F662691" w14:textId="581C3D86" w:rsidR="002A36BE" w:rsidRDefault="002A36BE" w:rsidP="00830AA0">
      <w:pPr>
        <w:ind w:left="2124" w:right="-286" w:firstLine="708"/>
        <w:rPr>
          <w:b/>
        </w:rPr>
      </w:pPr>
    </w:p>
    <w:p w14:paraId="542BF368" w14:textId="3D61FF09" w:rsidR="000D7E69" w:rsidRPr="00280E9D" w:rsidRDefault="000D7E69" w:rsidP="000D7E69">
      <w:pPr>
        <w:rPr>
          <w:color w:val="7030A0"/>
          <w:sz w:val="20"/>
          <w:szCs w:val="20"/>
        </w:rPr>
      </w:pPr>
      <w:r w:rsidRPr="00280E9D">
        <w:rPr>
          <w:color w:val="7030A0"/>
          <w:sz w:val="20"/>
          <w:szCs w:val="20"/>
        </w:rPr>
        <w:t>* Yukarıda belirtilen servis sayı ve saatleri mevcut duruma göre takribî olarak belirlenmiş olup, ihtiyaç durumuna göre İşletme Müdürlüğünce istenildiği şekilde değişiklik yapılabilecektir. (3</w:t>
      </w:r>
      <w:r w:rsidR="00473307" w:rsidRPr="00280E9D">
        <w:rPr>
          <w:color w:val="7030A0"/>
          <w:sz w:val="20"/>
          <w:szCs w:val="20"/>
        </w:rPr>
        <w:t>64</w:t>
      </w:r>
      <w:r w:rsidRPr="00280E9D">
        <w:rPr>
          <w:color w:val="7030A0"/>
          <w:sz w:val="20"/>
          <w:szCs w:val="20"/>
        </w:rPr>
        <w:t>+3</w:t>
      </w:r>
      <w:r w:rsidR="00473307" w:rsidRPr="00280E9D">
        <w:rPr>
          <w:color w:val="7030A0"/>
          <w:sz w:val="20"/>
          <w:szCs w:val="20"/>
        </w:rPr>
        <w:t>64</w:t>
      </w:r>
      <w:r w:rsidRPr="00280E9D">
        <w:rPr>
          <w:color w:val="7030A0"/>
          <w:sz w:val="20"/>
          <w:szCs w:val="20"/>
        </w:rPr>
        <w:t>+3</w:t>
      </w:r>
      <w:r w:rsidR="00473307" w:rsidRPr="00280E9D">
        <w:rPr>
          <w:color w:val="7030A0"/>
          <w:sz w:val="20"/>
          <w:szCs w:val="20"/>
        </w:rPr>
        <w:t>64</w:t>
      </w:r>
      <w:r w:rsidRPr="00280E9D">
        <w:rPr>
          <w:color w:val="7030A0"/>
          <w:sz w:val="20"/>
          <w:szCs w:val="20"/>
        </w:rPr>
        <w:t>+30</w:t>
      </w:r>
      <w:r w:rsidR="00473307" w:rsidRPr="00280E9D">
        <w:rPr>
          <w:color w:val="7030A0"/>
          <w:sz w:val="20"/>
          <w:szCs w:val="20"/>
        </w:rPr>
        <w:t>2</w:t>
      </w:r>
      <w:r w:rsidRPr="00280E9D">
        <w:rPr>
          <w:color w:val="7030A0"/>
          <w:sz w:val="20"/>
          <w:szCs w:val="20"/>
        </w:rPr>
        <w:t>+2</w:t>
      </w:r>
      <w:r w:rsidR="00473307" w:rsidRPr="00280E9D">
        <w:rPr>
          <w:color w:val="7030A0"/>
          <w:sz w:val="20"/>
          <w:szCs w:val="20"/>
        </w:rPr>
        <w:t>19</w:t>
      </w:r>
      <w:r w:rsidR="008415EB">
        <w:rPr>
          <w:color w:val="7030A0"/>
          <w:sz w:val="20"/>
          <w:szCs w:val="20"/>
        </w:rPr>
        <w:t>+299</w:t>
      </w:r>
      <w:r w:rsidRPr="00280E9D">
        <w:rPr>
          <w:color w:val="7030A0"/>
          <w:sz w:val="20"/>
          <w:szCs w:val="20"/>
        </w:rPr>
        <w:t>+3</w:t>
      </w:r>
      <w:r w:rsidR="00473307" w:rsidRPr="00280E9D">
        <w:rPr>
          <w:color w:val="7030A0"/>
          <w:sz w:val="20"/>
          <w:szCs w:val="20"/>
        </w:rPr>
        <w:t>64</w:t>
      </w:r>
      <w:r w:rsidRPr="00280E9D">
        <w:rPr>
          <w:color w:val="7030A0"/>
          <w:sz w:val="20"/>
          <w:szCs w:val="20"/>
        </w:rPr>
        <w:t>+</w:t>
      </w:r>
      <w:r w:rsidR="00473307" w:rsidRPr="00280E9D">
        <w:rPr>
          <w:color w:val="7030A0"/>
          <w:sz w:val="20"/>
          <w:szCs w:val="20"/>
        </w:rPr>
        <w:t>299</w:t>
      </w:r>
      <w:r w:rsidRPr="00280E9D">
        <w:rPr>
          <w:color w:val="7030A0"/>
          <w:sz w:val="20"/>
          <w:szCs w:val="20"/>
        </w:rPr>
        <w:t>+</w:t>
      </w:r>
      <w:r w:rsidR="00473307" w:rsidRPr="00280E9D">
        <w:rPr>
          <w:color w:val="7030A0"/>
          <w:sz w:val="20"/>
          <w:szCs w:val="20"/>
        </w:rPr>
        <w:t>364</w:t>
      </w:r>
      <w:r w:rsidRPr="00280E9D">
        <w:rPr>
          <w:color w:val="7030A0"/>
          <w:sz w:val="20"/>
          <w:szCs w:val="20"/>
        </w:rPr>
        <w:t>+7</w:t>
      </w:r>
      <w:r w:rsidR="00473307" w:rsidRPr="00280E9D">
        <w:rPr>
          <w:color w:val="7030A0"/>
          <w:sz w:val="20"/>
          <w:szCs w:val="20"/>
        </w:rPr>
        <w:t>4</w:t>
      </w:r>
      <w:r w:rsidRPr="00280E9D">
        <w:rPr>
          <w:color w:val="7030A0"/>
          <w:sz w:val="20"/>
          <w:szCs w:val="20"/>
        </w:rPr>
        <w:t>+</w:t>
      </w:r>
      <w:r w:rsidR="00473307" w:rsidRPr="00280E9D">
        <w:rPr>
          <w:color w:val="7030A0"/>
          <w:sz w:val="20"/>
          <w:szCs w:val="20"/>
        </w:rPr>
        <w:t>299</w:t>
      </w:r>
      <w:r w:rsidRPr="00280E9D">
        <w:rPr>
          <w:color w:val="7030A0"/>
          <w:sz w:val="20"/>
          <w:szCs w:val="20"/>
        </w:rPr>
        <w:t>+15</w:t>
      </w:r>
      <w:r w:rsidR="00473307" w:rsidRPr="00280E9D">
        <w:rPr>
          <w:color w:val="7030A0"/>
          <w:sz w:val="20"/>
          <w:szCs w:val="20"/>
        </w:rPr>
        <w:t>84</w:t>
      </w:r>
      <w:r w:rsidRPr="00280E9D">
        <w:rPr>
          <w:color w:val="7030A0"/>
          <w:sz w:val="20"/>
          <w:szCs w:val="20"/>
        </w:rPr>
        <w:t>=</w:t>
      </w:r>
      <w:r w:rsidR="00473307" w:rsidRPr="00280E9D">
        <w:rPr>
          <w:color w:val="7030A0"/>
          <w:sz w:val="20"/>
          <w:szCs w:val="20"/>
        </w:rPr>
        <w:t>4896</w:t>
      </w:r>
      <w:r w:rsidRPr="00280E9D">
        <w:rPr>
          <w:color w:val="7030A0"/>
          <w:sz w:val="20"/>
          <w:szCs w:val="20"/>
        </w:rPr>
        <w:t>Sefer)</w:t>
      </w:r>
    </w:p>
    <w:p w14:paraId="3C46079B" w14:textId="77777777" w:rsidR="00CD33A4" w:rsidRPr="00280E9D" w:rsidRDefault="00CD33A4" w:rsidP="000D7E69">
      <w:pPr>
        <w:rPr>
          <w:color w:val="7030A0"/>
          <w:sz w:val="20"/>
          <w:szCs w:val="20"/>
        </w:rPr>
      </w:pPr>
    </w:p>
    <w:p w14:paraId="3525B0B4" w14:textId="659EA6A3" w:rsidR="000D7E69" w:rsidRPr="00280E9D" w:rsidRDefault="000D7E69" w:rsidP="000D7E69">
      <w:pPr>
        <w:jc w:val="center"/>
        <w:rPr>
          <w:b/>
          <w:sz w:val="20"/>
          <w:szCs w:val="20"/>
        </w:rPr>
      </w:pPr>
      <w:r w:rsidRPr="00280E9D">
        <w:rPr>
          <w:b/>
          <w:sz w:val="20"/>
          <w:szCs w:val="20"/>
        </w:rPr>
        <w:t>TAŞIMA TERMİN PROGRAMI</w:t>
      </w:r>
    </w:p>
    <w:p w14:paraId="126BB98C" w14:textId="77777777" w:rsidR="00CD33A4" w:rsidRPr="00280E9D" w:rsidRDefault="00CD33A4" w:rsidP="000D7E69">
      <w:pPr>
        <w:jc w:val="center"/>
        <w:rPr>
          <w:b/>
          <w:sz w:val="20"/>
          <w:szCs w:val="20"/>
        </w:rPr>
      </w:pPr>
    </w:p>
    <w:p w14:paraId="01F8ADA8" w14:textId="42CB50F2" w:rsidR="000D7E69" w:rsidRPr="00280E9D" w:rsidRDefault="000D7E69" w:rsidP="00473307">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OSMANİYE-ASLANTAŞ MEMUR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5 (beş)</w:t>
      </w:r>
      <w:r w:rsidRPr="00280E9D">
        <w:rPr>
          <w:rFonts w:ascii="Times New Roman" w:hAnsi="Times New Roman" w:cs="Times New Roman"/>
          <w:sz w:val="20"/>
          <w:szCs w:val="20"/>
        </w:rPr>
        <w:t xml:space="preserve"> tam sefer ve seferler hafta içi vardiyasız olarak en az 27</w:t>
      </w:r>
      <w:r w:rsidR="00473307" w:rsidRPr="00280E9D">
        <w:rPr>
          <w:rFonts w:ascii="Times New Roman" w:hAnsi="Times New Roman" w:cs="Times New Roman"/>
          <w:sz w:val="20"/>
          <w:szCs w:val="20"/>
        </w:rPr>
        <w:t>+1</w:t>
      </w:r>
      <w:r w:rsidRPr="00280E9D">
        <w:rPr>
          <w:rFonts w:ascii="Times New Roman" w:hAnsi="Times New Roman" w:cs="Times New Roman"/>
          <w:sz w:val="20"/>
          <w:szCs w:val="20"/>
        </w:rPr>
        <w:t xml:space="preserve"> kişilik Midibüsle Osmaniye Merkezden başlayıp Güzergâhlar dolaştıktan sonra Santral binanın önünde son bulacaktır. Dönüşte aynı güzergâhlar dolaşıldıktan sonra Osmaniye Merkezde son bulacaktır. (Gidiş-Dönüş 85 Km.) </w:t>
      </w:r>
    </w:p>
    <w:p w14:paraId="39D997A2" w14:textId="77777777" w:rsidR="00473307" w:rsidRPr="00280E9D" w:rsidRDefault="00473307" w:rsidP="00473307">
      <w:pPr>
        <w:pStyle w:val="ListeParagraf"/>
        <w:numPr>
          <w:ilvl w:val="0"/>
          <w:numId w:val="21"/>
        </w:numPr>
        <w:jc w:val="both"/>
        <w:rPr>
          <w:sz w:val="20"/>
          <w:szCs w:val="20"/>
        </w:rPr>
      </w:pPr>
      <w:r w:rsidRPr="00280E9D">
        <w:rPr>
          <w:b/>
          <w:sz w:val="20"/>
          <w:szCs w:val="20"/>
          <w:u w:val="single"/>
        </w:rPr>
        <w:t>LOKAL-SANTRAL YEMEK SERVİSİ:</w:t>
      </w:r>
      <w:r w:rsidRPr="00280E9D">
        <w:rPr>
          <w:sz w:val="20"/>
          <w:szCs w:val="20"/>
        </w:rPr>
        <w:t xml:space="preserve"> Haftada takribi </w:t>
      </w:r>
      <w:r w:rsidRPr="00280E9D">
        <w:rPr>
          <w:color w:val="7030A0"/>
          <w:sz w:val="20"/>
          <w:szCs w:val="20"/>
        </w:rPr>
        <w:t xml:space="preserve">5 (Beş) </w:t>
      </w:r>
      <w:r w:rsidRPr="00280E9D">
        <w:rPr>
          <w:sz w:val="20"/>
          <w:szCs w:val="20"/>
        </w:rPr>
        <w:t xml:space="preserve">tam sefer olarak en az 27+1 kişilik Midibüsle Lokal önünden başlayıp Santral binasının önünde son bulacaktır. Dönüşte aynı şekilde Santralın önünden başlayarak Lokalin önünde son bulacaktır. (Gidiş-Dönüş </w:t>
      </w:r>
      <w:smartTag w:uri="urn:schemas-microsoft-com:office:smarttags" w:element="metricconverter">
        <w:smartTagPr>
          <w:attr w:name="ProductID" w:val="8 Km"/>
        </w:smartTagPr>
        <w:r w:rsidRPr="00280E9D">
          <w:rPr>
            <w:sz w:val="20"/>
            <w:szCs w:val="20"/>
          </w:rPr>
          <w:t>8 Km</w:t>
        </w:r>
      </w:smartTag>
      <w:r w:rsidRPr="00280E9D">
        <w:rPr>
          <w:sz w:val="20"/>
          <w:szCs w:val="20"/>
        </w:rPr>
        <w:t>.)</w:t>
      </w:r>
    </w:p>
    <w:p w14:paraId="57C5D926" w14:textId="7982CCE9" w:rsidR="00473307" w:rsidRPr="00280E9D" w:rsidRDefault="00473307" w:rsidP="00473307">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KADİRLİ-ASLANTAŞ İŞÇİ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5(beş) </w:t>
      </w:r>
      <w:r w:rsidRPr="00280E9D">
        <w:rPr>
          <w:rFonts w:ascii="Times New Roman" w:hAnsi="Times New Roman" w:cs="Times New Roman"/>
          <w:sz w:val="20"/>
          <w:szCs w:val="20"/>
        </w:rPr>
        <w:t xml:space="preserve">tam sefer ve seferler hafta içi vardiyasız olarak en az 19+1 kişilik (uzun şaseli) Minibüsle Kadirli Merkezden başlayıp Güzergahlar dolaştıktan sonra Santral binanın önünde son bulacaktır. Dönüşte aynı güzergâhlar dolaşıldıktan sonra Kadirli Merkezde son bulacaktır. (Gidiş-Dönüş 92 Km.) </w:t>
      </w:r>
    </w:p>
    <w:p w14:paraId="22CC9436" w14:textId="31786470" w:rsidR="00851E71" w:rsidRPr="00280E9D" w:rsidRDefault="00851E71" w:rsidP="00851E71">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bCs/>
          <w:sz w:val="20"/>
          <w:szCs w:val="20"/>
          <w:u w:val="single"/>
        </w:rPr>
        <w:t xml:space="preserve"> ÖĞRENCİ SERVİSİ 1</w:t>
      </w:r>
      <w:r w:rsidRPr="00280E9D">
        <w:rPr>
          <w:rFonts w:ascii="Times New Roman" w:hAnsi="Times New Roman" w:cs="Times New Roman"/>
          <w:sz w:val="20"/>
          <w:szCs w:val="20"/>
          <w:u w:val="single"/>
        </w:rPr>
        <w:t>:</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5 (Beş) </w:t>
      </w:r>
      <w:r w:rsidRPr="00280E9D">
        <w:rPr>
          <w:rFonts w:ascii="Times New Roman" w:hAnsi="Times New Roman" w:cs="Times New Roman"/>
          <w:sz w:val="20"/>
          <w:szCs w:val="20"/>
        </w:rPr>
        <w:t xml:space="preserve">tam sefer en az 19+1 kişilik Minibüsle Sosyal Site içerisinde dolaşılarak öğrencileri Site içerisinden toplandıktan sonra Osmaniye içerisindeki okul güzergâhları dolaşılarak öğrenciler okullarına bırakılır, dönüş ise yine aynı güzergâhlar Sosyal Site içerisinde dolaşıldıktan sonra son bulur. (Gidiş-Dönüş 90 Km.) </w:t>
      </w:r>
    </w:p>
    <w:p w14:paraId="14A1A8D8" w14:textId="4B177FA9" w:rsidR="00851E71" w:rsidRPr="00280E9D" w:rsidRDefault="00851E71" w:rsidP="00851E71">
      <w:pPr>
        <w:pStyle w:val="GvdeMetni"/>
        <w:ind w:left="420" w:right="-24"/>
        <w:rPr>
          <w:rFonts w:ascii="Times New Roman" w:hAnsi="Times New Roman" w:cs="Times New Roman"/>
          <w:sz w:val="20"/>
          <w:szCs w:val="20"/>
        </w:rPr>
      </w:pPr>
      <w:r w:rsidRPr="00280E9D">
        <w:rPr>
          <w:rFonts w:ascii="Times New Roman" w:hAnsi="Times New Roman" w:cs="Times New Roman"/>
          <w:sz w:val="20"/>
          <w:szCs w:val="20"/>
        </w:rPr>
        <w:t>Seferlerde tatil günlerindeki ihtiyaç durumuna göre değişiklik yapılabilecektir.</w:t>
      </w:r>
    </w:p>
    <w:p w14:paraId="43BBEFF1" w14:textId="77777777" w:rsidR="00851E71" w:rsidRPr="00280E9D" w:rsidRDefault="00851E71" w:rsidP="00851E71">
      <w:pPr>
        <w:pStyle w:val="ListeParagraf"/>
        <w:numPr>
          <w:ilvl w:val="0"/>
          <w:numId w:val="21"/>
        </w:numPr>
        <w:jc w:val="both"/>
        <w:rPr>
          <w:sz w:val="20"/>
          <w:szCs w:val="20"/>
        </w:rPr>
      </w:pPr>
      <w:r w:rsidRPr="00280E9D">
        <w:rPr>
          <w:b/>
          <w:sz w:val="20"/>
          <w:szCs w:val="20"/>
          <w:u w:val="single"/>
        </w:rPr>
        <w:t>OSMANİYE-ASLANTAŞ İŞÇİ SERVİSİ</w:t>
      </w:r>
      <w:r w:rsidRPr="00280E9D">
        <w:rPr>
          <w:sz w:val="20"/>
          <w:szCs w:val="20"/>
          <w:u w:val="single"/>
        </w:rPr>
        <w:t>:</w:t>
      </w:r>
      <w:r w:rsidRPr="00280E9D">
        <w:rPr>
          <w:sz w:val="20"/>
          <w:szCs w:val="20"/>
        </w:rPr>
        <w:t xml:space="preserve"> Haftada takribi </w:t>
      </w:r>
      <w:r w:rsidRPr="00280E9D">
        <w:rPr>
          <w:color w:val="7030A0"/>
          <w:sz w:val="20"/>
          <w:szCs w:val="20"/>
        </w:rPr>
        <w:t>5(beş</w:t>
      </w:r>
      <w:r w:rsidRPr="00280E9D">
        <w:rPr>
          <w:sz w:val="20"/>
          <w:szCs w:val="20"/>
        </w:rPr>
        <w:t>) tam sefer ve seferler hafta içi vardiyasız olarak en az 19+1 kişilik (uzun şaseli) Minibüsle Osmaniye Merkezden başlayıp Güzergâhlar dolaştıktan sonra İşletme santral binasının önünde son bulacaktır. Dönüşte aynı güzergâhlar dolaşıldıktan sonra Osmaniye Merkezde son bulacaktır. (Gidiş-Dönüş 100 Km.)</w:t>
      </w:r>
    </w:p>
    <w:p w14:paraId="492954D2" w14:textId="77777777" w:rsidR="00851E71" w:rsidRPr="00280E9D" w:rsidRDefault="00851E71" w:rsidP="00851E71">
      <w:pPr>
        <w:pStyle w:val="ListeParagraf"/>
        <w:numPr>
          <w:ilvl w:val="0"/>
          <w:numId w:val="21"/>
        </w:numPr>
        <w:jc w:val="both"/>
        <w:rPr>
          <w:sz w:val="20"/>
          <w:szCs w:val="20"/>
        </w:rPr>
      </w:pPr>
      <w:r w:rsidRPr="00280E9D">
        <w:rPr>
          <w:b/>
          <w:sz w:val="20"/>
          <w:szCs w:val="20"/>
          <w:u w:val="single"/>
        </w:rPr>
        <w:t>ASLANTAŞ-OSMANİYE SOSYAL SERVİSİ:</w:t>
      </w:r>
      <w:r w:rsidRPr="00280E9D">
        <w:rPr>
          <w:b/>
          <w:sz w:val="20"/>
          <w:szCs w:val="20"/>
        </w:rPr>
        <w:t xml:space="preserve"> </w:t>
      </w:r>
      <w:r w:rsidRPr="00280E9D">
        <w:rPr>
          <w:sz w:val="20"/>
          <w:szCs w:val="20"/>
        </w:rPr>
        <w:t xml:space="preserve">Haftada Takribi </w:t>
      </w:r>
      <w:r w:rsidRPr="00280E9D">
        <w:rPr>
          <w:color w:val="7030A0"/>
          <w:sz w:val="20"/>
          <w:szCs w:val="20"/>
        </w:rPr>
        <w:t xml:space="preserve">4(Dört) </w:t>
      </w:r>
      <w:r w:rsidRPr="00280E9D">
        <w:rPr>
          <w:sz w:val="20"/>
          <w:szCs w:val="20"/>
        </w:rPr>
        <w:t>sefer olarak en az 19+1 kişilik Midibüsle, her hafta sabah gidiş, akşam dönüş olmak üzere Osmaniye Merkeze gider, dönüşte aynı güzergâhtan sosyal sitede son bulur. Gidiş ve Dönüş saatleri yaz ve kış saat ayarlamalarına göre İşletmece yüklenici firmaya bildirilecektir.   (Gidiş-Dönüş 70 Km.)</w:t>
      </w:r>
    </w:p>
    <w:p w14:paraId="5F895660" w14:textId="2E69FF83" w:rsidR="00851E71" w:rsidRPr="00280E9D" w:rsidRDefault="00851E71" w:rsidP="00851E71">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POSTA-SAĞLIK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3 (Üç) </w:t>
      </w:r>
      <w:r w:rsidRPr="00280E9D">
        <w:rPr>
          <w:rFonts w:ascii="Times New Roman" w:hAnsi="Times New Roman" w:cs="Times New Roman"/>
          <w:sz w:val="20"/>
          <w:szCs w:val="20"/>
        </w:rPr>
        <w:t>tam sefer olarak en az 19+1 kişilik Minibüs ile idari binası önünden kalkış güzergâhı dolaştıktan sonra Osmaniye Merkez Dönüş ise Merkezden Sosyal Site, dolaşıldıktan sonra idari bina önünde son bulur.  (Gidiş-Dönüş 80 Km.)</w:t>
      </w:r>
    </w:p>
    <w:p w14:paraId="1B028C09" w14:textId="526DC9EF" w:rsidR="00851E71" w:rsidRPr="00280E9D" w:rsidRDefault="00851E71" w:rsidP="00851E71">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ÖĞRENCİ SERVİSİ 2:</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5 (Beş) </w:t>
      </w:r>
      <w:r w:rsidRPr="00280E9D">
        <w:rPr>
          <w:rFonts w:ascii="Times New Roman" w:hAnsi="Times New Roman" w:cs="Times New Roman"/>
          <w:sz w:val="20"/>
          <w:szCs w:val="20"/>
        </w:rPr>
        <w:t>tam sefer en az 16+1 kişilik Minibüsle Sosyal Site içerisinde dolaşılarak öğrencileri Site içerisinden toplandıktan sonra Osmaniye içerisindeki okul güzergâhları dolaşılarak öğrenciler okullarına bırakılır, dönüş ise yine aynı güzergâhlar Sosyal Site içerisinde dolaşıldıktan sonra son bulur. (Gidiş-Dönüş 90 Km.) Seferlerde tatil günlerindeki ihtiyaç durumuna göre değişiklik yapılabilecektir.</w:t>
      </w:r>
    </w:p>
    <w:p w14:paraId="3F51AF07" w14:textId="77777777" w:rsidR="00851E71" w:rsidRPr="00280E9D" w:rsidRDefault="00851E71" w:rsidP="00851E71">
      <w:pPr>
        <w:pStyle w:val="GvdeMetni"/>
        <w:numPr>
          <w:ilvl w:val="0"/>
          <w:numId w:val="21"/>
        </w:numPr>
        <w:ind w:right="-24"/>
        <w:rPr>
          <w:rFonts w:ascii="Times New Roman" w:hAnsi="Times New Roman" w:cs="Times New Roman"/>
          <w:b/>
          <w:bCs/>
          <w:sz w:val="20"/>
          <w:szCs w:val="20"/>
          <w:u w:val="single"/>
        </w:rPr>
      </w:pPr>
      <w:r w:rsidRPr="00280E9D">
        <w:rPr>
          <w:rFonts w:ascii="Times New Roman" w:hAnsi="Times New Roman" w:cs="Times New Roman"/>
          <w:b/>
          <w:bCs/>
          <w:sz w:val="20"/>
          <w:szCs w:val="20"/>
          <w:u w:val="single"/>
        </w:rPr>
        <w:t xml:space="preserve">KADİRLİ-ASLANTAŞ MEMUR SERVİSİ: </w:t>
      </w:r>
      <w:r w:rsidRPr="00280E9D">
        <w:rPr>
          <w:rFonts w:ascii="Times New Roman" w:hAnsi="Times New Roman" w:cs="Times New Roman"/>
          <w:sz w:val="20"/>
          <w:szCs w:val="20"/>
        </w:rPr>
        <w:t xml:space="preserve">Haftada takribi </w:t>
      </w:r>
      <w:r w:rsidRPr="00280E9D">
        <w:rPr>
          <w:rFonts w:ascii="Times New Roman" w:hAnsi="Times New Roman" w:cs="Times New Roman"/>
          <w:color w:val="7030A0"/>
          <w:sz w:val="20"/>
          <w:szCs w:val="20"/>
        </w:rPr>
        <w:t>5(beş</w:t>
      </w:r>
      <w:r w:rsidRPr="00280E9D">
        <w:rPr>
          <w:rFonts w:ascii="Times New Roman" w:hAnsi="Times New Roman" w:cs="Times New Roman"/>
          <w:sz w:val="20"/>
          <w:szCs w:val="20"/>
        </w:rPr>
        <w:t>) tam sefer ve seferler hafta içi vardiyasız olarak en az 19+1 kişilik (uzun şaseli) Minibüsle Kadirli Merkezden başlayıp Güzergâhlar dolaştıktan sonra İşletme santral binasının önünde son bulacaktır. Dönüşte aynı güzergâhlar dolaşıldıktan sonra Osmaniye Merkezde son bulacaktır. (Gidiş-Dönüş 82 Km.)</w:t>
      </w:r>
    </w:p>
    <w:p w14:paraId="64F76540" w14:textId="77777777" w:rsidR="0078484C" w:rsidRPr="00280E9D" w:rsidRDefault="00851E71" w:rsidP="0078484C">
      <w:pPr>
        <w:pStyle w:val="GvdeMetni"/>
        <w:numPr>
          <w:ilvl w:val="0"/>
          <w:numId w:val="21"/>
        </w:numPr>
        <w:ind w:right="-24"/>
        <w:rPr>
          <w:rFonts w:ascii="Times New Roman" w:hAnsi="Times New Roman" w:cs="Times New Roman"/>
          <w:b/>
          <w:bCs/>
          <w:sz w:val="20"/>
          <w:szCs w:val="20"/>
          <w:u w:val="single"/>
        </w:rPr>
      </w:pPr>
      <w:r w:rsidRPr="00280E9D">
        <w:rPr>
          <w:rFonts w:ascii="Times New Roman" w:hAnsi="Times New Roman" w:cs="Times New Roman"/>
          <w:b/>
          <w:sz w:val="20"/>
          <w:szCs w:val="20"/>
        </w:rPr>
        <w:t xml:space="preserve">KADİRLİ SOSYAL SERVİSİ: </w:t>
      </w:r>
      <w:r w:rsidRPr="00280E9D">
        <w:rPr>
          <w:rFonts w:ascii="Times New Roman" w:hAnsi="Times New Roman" w:cs="Times New Roman"/>
          <w:sz w:val="20"/>
          <w:szCs w:val="20"/>
        </w:rPr>
        <w:t xml:space="preserve">Haftada Takribi </w:t>
      </w:r>
      <w:r w:rsidRPr="00280E9D">
        <w:rPr>
          <w:rFonts w:ascii="Times New Roman" w:hAnsi="Times New Roman" w:cs="Times New Roman"/>
          <w:color w:val="7030A0"/>
          <w:sz w:val="20"/>
          <w:szCs w:val="20"/>
        </w:rPr>
        <w:t xml:space="preserve">1 (bir) </w:t>
      </w:r>
      <w:r w:rsidRPr="00280E9D">
        <w:rPr>
          <w:rFonts w:ascii="Times New Roman" w:hAnsi="Times New Roman" w:cs="Times New Roman"/>
          <w:sz w:val="20"/>
          <w:szCs w:val="20"/>
        </w:rPr>
        <w:t>sefer olarak en az 19+1 kişilik Minibüsle, her hafta Cumartesi günü sabah gidiş, akşam dönüş olmak üzere Kadirli Merkeze gider dönüşte aynı güzergâhtan sosyal sitede son bulur. Gidiş ve Dönüş saatleri yaz ve kış saat ayarlamalarına göre İşletmece yüklenici firmaya bildirilecektir.   (Gidiş-Dönüş 65 Km.)</w:t>
      </w:r>
    </w:p>
    <w:p w14:paraId="3D48D4B0" w14:textId="1B74A555" w:rsidR="00851E71" w:rsidRPr="00280E9D" w:rsidRDefault="00851E71" w:rsidP="0078484C">
      <w:pPr>
        <w:pStyle w:val="GvdeMetni"/>
        <w:numPr>
          <w:ilvl w:val="0"/>
          <w:numId w:val="21"/>
        </w:numPr>
        <w:ind w:right="-24"/>
        <w:rPr>
          <w:rFonts w:ascii="Times New Roman" w:hAnsi="Times New Roman" w:cs="Times New Roman"/>
          <w:b/>
          <w:bCs/>
          <w:sz w:val="20"/>
          <w:szCs w:val="20"/>
          <w:u w:val="single"/>
        </w:rPr>
      </w:pPr>
      <w:r w:rsidRPr="00280E9D">
        <w:rPr>
          <w:rFonts w:ascii="Times New Roman" w:hAnsi="Times New Roman" w:cs="Times New Roman"/>
          <w:b/>
          <w:bCs/>
          <w:sz w:val="20"/>
          <w:szCs w:val="20"/>
          <w:u w:val="single"/>
        </w:rPr>
        <w:t xml:space="preserve">ÖĞRENCİ SERVİSİ 3: </w:t>
      </w:r>
      <w:r w:rsidRPr="00280E9D">
        <w:rPr>
          <w:rFonts w:ascii="Times New Roman" w:hAnsi="Times New Roman" w:cs="Times New Roman"/>
          <w:sz w:val="20"/>
          <w:szCs w:val="20"/>
        </w:rPr>
        <w:t xml:space="preserve">Haftada takribi </w:t>
      </w:r>
      <w:r w:rsidRPr="00280E9D">
        <w:rPr>
          <w:rFonts w:ascii="Times New Roman" w:hAnsi="Times New Roman" w:cs="Times New Roman"/>
          <w:color w:val="7030A0"/>
          <w:sz w:val="20"/>
          <w:szCs w:val="20"/>
        </w:rPr>
        <w:t xml:space="preserve">5 (Beş) </w:t>
      </w:r>
      <w:r w:rsidRPr="00280E9D">
        <w:rPr>
          <w:rFonts w:ascii="Times New Roman" w:hAnsi="Times New Roman" w:cs="Times New Roman"/>
          <w:sz w:val="20"/>
          <w:szCs w:val="20"/>
        </w:rPr>
        <w:t>tam sefer en az 16+1 kişilik Minibüsle Sosyal Site içerisinde dolaşılarak öğrencileri Site içerisinden toplandıktan sonra Osmaniye içerisindeki okul güzergâhları dolaşılarak öğrenciler okullarına bırakılır, dönüş ise yine aynı güzergâhlar Sosyal Site içerisinde dolaşıldıktan sonra son bulur. (Gidiş-Dönüş 90 Km.)</w:t>
      </w:r>
      <w:r w:rsidR="0078484C" w:rsidRPr="00280E9D">
        <w:rPr>
          <w:rFonts w:ascii="Times New Roman" w:hAnsi="Times New Roman" w:cs="Times New Roman"/>
          <w:sz w:val="20"/>
          <w:szCs w:val="20"/>
        </w:rPr>
        <w:t xml:space="preserve"> Seferlerde tatil günlerindeki ihtiyaç durumuna göre değişiklik yapılabilecektir.  </w:t>
      </w:r>
    </w:p>
    <w:p w14:paraId="38591341" w14:textId="77777777" w:rsidR="0078484C" w:rsidRPr="00280E9D" w:rsidRDefault="000D7E69" w:rsidP="00925001">
      <w:pPr>
        <w:pStyle w:val="GvdeMetni"/>
        <w:numPr>
          <w:ilvl w:val="0"/>
          <w:numId w:val="21"/>
        </w:numPr>
        <w:ind w:right="-24"/>
        <w:rPr>
          <w:rFonts w:ascii="Times New Roman" w:hAnsi="Times New Roman" w:cs="Times New Roman"/>
          <w:b/>
          <w:color w:val="FF0000"/>
          <w:sz w:val="20"/>
          <w:szCs w:val="20"/>
        </w:rPr>
      </w:pPr>
      <w:r w:rsidRPr="00280E9D">
        <w:rPr>
          <w:rFonts w:ascii="Times New Roman" w:hAnsi="Times New Roman" w:cs="Times New Roman"/>
          <w:b/>
          <w:sz w:val="20"/>
          <w:szCs w:val="20"/>
          <w:u w:val="single"/>
        </w:rPr>
        <w:t>OSMANİYE-ASLANTAŞ VARDİYA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21 (Yirmi bir) </w:t>
      </w:r>
      <w:r w:rsidRPr="00280E9D">
        <w:rPr>
          <w:rFonts w:ascii="Times New Roman" w:hAnsi="Times New Roman" w:cs="Times New Roman"/>
          <w:sz w:val="20"/>
          <w:szCs w:val="20"/>
        </w:rPr>
        <w:t>tam sefer olarak en az 14+1 kişilik Minibüsle Lokal önünden başlayıp Santral binasının önünde son bulacaktır. Dönüşte aynı şekilde Santralın önünden başlayarak Lokalin önünde son bulacaktır. (Gidiş-Dönüş 90 Km)</w:t>
      </w:r>
    </w:p>
    <w:p w14:paraId="7B243D62" w14:textId="6AF4471D" w:rsidR="000D7E69" w:rsidRPr="00280E9D" w:rsidRDefault="000D7E69" w:rsidP="00925001">
      <w:pPr>
        <w:pStyle w:val="GvdeMetni"/>
        <w:numPr>
          <w:ilvl w:val="0"/>
          <w:numId w:val="21"/>
        </w:numPr>
        <w:ind w:right="-24"/>
        <w:rPr>
          <w:rFonts w:ascii="Times New Roman" w:hAnsi="Times New Roman" w:cs="Times New Roman"/>
          <w:b/>
          <w:color w:val="FF0000"/>
          <w:sz w:val="20"/>
          <w:szCs w:val="20"/>
        </w:rPr>
      </w:pPr>
      <w:r w:rsidRPr="00280E9D">
        <w:rPr>
          <w:rFonts w:ascii="Times New Roman" w:hAnsi="Times New Roman" w:cs="Times New Roman"/>
          <w:b/>
          <w:sz w:val="20"/>
          <w:szCs w:val="20"/>
          <w:u w:val="single"/>
        </w:rPr>
        <w:t>SAİR:</w:t>
      </w:r>
      <w:r w:rsidRPr="00280E9D">
        <w:rPr>
          <w:rFonts w:ascii="Times New Roman" w:hAnsi="Times New Roman" w:cs="Times New Roman"/>
          <w:b/>
          <w:sz w:val="20"/>
          <w:szCs w:val="20"/>
        </w:rPr>
        <w:t xml:space="preserve"> </w:t>
      </w:r>
      <w:r w:rsidRPr="00280E9D">
        <w:rPr>
          <w:rFonts w:ascii="Times New Roman" w:hAnsi="Times New Roman" w:cs="Times New Roman"/>
          <w:sz w:val="20"/>
          <w:szCs w:val="20"/>
        </w:rPr>
        <w:t>İşletme Müdürlüğünce talep edilmesi halinde servise çıkmak üzere 1 Adet Minibüs Yüklenici firma tarafından hazır bulundurulacaktır. Servis yapıldığında ücreti, muadil servis baz alınarak ödenecektir</w:t>
      </w:r>
    </w:p>
    <w:p w14:paraId="4E71327E" w14:textId="3853C134" w:rsidR="002A36BE" w:rsidRDefault="002A36BE" w:rsidP="000D7E69">
      <w:pPr>
        <w:rPr>
          <w:b/>
        </w:rPr>
      </w:pPr>
    </w:p>
    <w:p w14:paraId="7E6DDF4B" w14:textId="77777777" w:rsidR="00034D4F" w:rsidRPr="008A389C" w:rsidRDefault="00034D4F" w:rsidP="00830AA0">
      <w:pPr>
        <w:ind w:left="2124" w:right="-286" w:firstLine="708"/>
        <w:rPr>
          <w:b/>
        </w:rPr>
      </w:pPr>
    </w:p>
    <w:sectPr w:rsidR="00034D4F" w:rsidRPr="008A389C" w:rsidSect="00B55581">
      <w:footerReference w:type="even" r:id="rId8"/>
      <w:footerReference w:type="default" r:id="rId9"/>
      <w:pgSz w:w="11906" w:h="16838"/>
      <w:pgMar w:top="1021" w:right="9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1A4E" w14:textId="77777777" w:rsidR="0004352D" w:rsidRDefault="0004352D">
      <w:r>
        <w:separator/>
      </w:r>
    </w:p>
  </w:endnote>
  <w:endnote w:type="continuationSeparator" w:id="0">
    <w:p w14:paraId="3A32C3DA" w14:textId="77777777" w:rsidR="0004352D" w:rsidRDefault="000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Sans Serif">
    <w:charset w:val="00"/>
    <w:family w:val="swiss"/>
    <w:pitch w:val="variable"/>
  </w:font>
  <w:font w:name="ヒラギノ明朝 Pro W3">
    <w:altName w:val="MS Mincho"/>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80E6" w14:textId="77777777" w:rsidR="00C34BAA" w:rsidRDefault="00C34B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A8C8DA" w14:textId="77777777" w:rsidR="00C34BAA" w:rsidRDefault="00C34BA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5EA3" w14:textId="77777777" w:rsidR="00C34BAA" w:rsidRDefault="00C34B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33F5B">
      <w:rPr>
        <w:rStyle w:val="SayfaNumaras"/>
        <w:noProof/>
      </w:rPr>
      <w:t>15</w:t>
    </w:r>
    <w:r>
      <w:rPr>
        <w:rStyle w:val="SayfaNumaras"/>
      </w:rPr>
      <w:fldChar w:fldCharType="end"/>
    </w:r>
  </w:p>
  <w:p w14:paraId="1D538376" w14:textId="77777777" w:rsidR="00C34BAA" w:rsidRDefault="00C34BA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3601" w14:textId="77777777" w:rsidR="0004352D" w:rsidRDefault="0004352D">
      <w:r>
        <w:separator/>
      </w:r>
    </w:p>
  </w:footnote>
  <w:footnote w:type="continuationSeparator" w:id="0">
    <w:p w14:paraId="48A827DD" w14:textId="77777777" w:rsidR="0004352D" w:rsidRDefault="0004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Symbol" w:eastAsia="Times New Roman" w:hAnsi="Symbol" w:cs="Symbol"/>
        <w:b/>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7"/>
    <w:multiLevelType w:val="singleLevel"/>
    <w:tmpl w:val="00000007"/>
    <w:name w:val="WW8Num8"/>
    <w:lvl w:ilvl="0">
      <w:start w:val="6"/>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5A70D97"/>
    <w:multiLevelType w:val="hybridMultilevel"/>
    <w:tmpl w:val="E52ED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5A599D"/>
    <w:multiLevelType w:val="hybridMultilevel"/>
    <w:tmpl w:val="2C5636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CED7FDD"/>
    <w:multiLevelType w:val="hybridMultilevel"/>
    <w:tmpl w:val="70D0710E"/>
    <w:lvl w:ilvl="0" w:tplc="BDEC8A6C">
      <w:start w:val="1"/>
      <w:numFmt w:val="decimal"/>
      <w:lvlText w:val="%1-"/>
      <w:lvlJc w:val="left"/>
      <w:pPr>
        <w:ind w:left="420" w:hanging="360"/>
      </w:pPr>
      <w:rPr>
        <w:rFonts w:hint="default"/>
        <w:b/>
        <w:color w:val="auto"/>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0EDC34D4"/>
    <w:multiLevelType w:val="hybridMultilevel"/>
    <w:tmpl w:val="B7301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F7EC6"/>
    <w:multiLevelType w:val="hybridMultilevel"/>
    <w:tmpl w:val="B48AAD40"/>
    <w:lvl w:ilvl="0" w:tplc="BF88679E">
      <w:start w:val="1"/>
      <w:numFmt w:val="bullet"/>
      <w:lvlText w:val="-"/>
      <w:lvlJc w:val="left"/>
      <w:pPr>
        <w:ind w:left="1080" w:hanging="360"/>
      </w:pPr>
      <w:rPr>
        <w:rFonts w:ascii="Times New Roman" w:eastAsia="Times New Roman" w:hAnsi="Times New Roman" w:cs="Times New Roman"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3DB4BB7"/>
    <w:multiLevelType w:val="hybridMultilevel"/>
    <w:tmpl w:val="C1B60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9B188D"/>
    <w:multiLevelType w:val="multilevel"/>
    <w:tmpl w:val="4488703A"/>
    <w:lvl w:ilvl="0">
      <w:start w:val="3"/>
      <w:numFmt w:val="decimal"/>
      <w:lvlText w:val="%1."/>
      <w:lvlJc w:val="left"/>
      <w:pPr>
        <w:ind w:left="660" w:hanging="660"/>
      </w:pPr>
      <w:rPr>
        <w:rFonts w:hint="default"/>
      </w:rPr>
    </w:lvl>
    <w:lvl w:ilvl="1">
      <w:start w:val="33"/>
      <w:numFmt w:val="decimal"/>
      <w:lvlText w:val="%1.%2."/>
      <w:lvlJc w:val="left"/>
      <w:pPr>
        <w:ind w:left="660"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471BAF"/>
    <w:multiLevelType w:val="multilevel"/>
    <w:tmpl w:val="5A82B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72294"/>
    <w:multiLevelType w:val="hybridMultilevel"/>
    <w:tmpl w:val="69E6F9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F056EC"/>
    <w:multiLevelType w:val="multilevel"/>
    <w:tmpl w:val="AF28222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034CE2"/>
    <w:multiLevelType w:val="hybridMultilevel"/>
    <w:tmpl w:val="7F36AF14"/>
    <w:lvl w:ilvl="0" w:tplc="89FCF88A">
      <w:start w:val="1"/>
      <w:numFmt w:val="lowerLetter"/>
      <w:lvlText w:val="%1)"/>
      <w:lvlJc w:val="right"/>
      <w:pPr>
        <w:ind w:left="993" w:hanging="360"/>
      </w:pPr>
      <w:rPr>
        <w:rFonts w:hint="default"/>
        <w:b/>
        <w:i w:val="0"/>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4" w15:restartNumberingAfterBreak="0">
    <w:nsid w:val="4405489D"/>
    <w:multiLevelType w:val="hybridMultilevel"/>
    <w:tmpl w:val="E5FCB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6E7B7C"/>
    <w:multiLevelType w:val="hybridMultilevel"/>
    <w:tmpl w:val="213A0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001E40"/>
    <w:multiLevelType w:val="multilevel"/>
    <w:tmpl w:val="4FC22690"/>
    <w:lvl w:ilvl="0">
      <w:start w:val="3"/>
      <w:numFmt w:val="decimal"/>
      <w:lvlText w:val="%1."/>
      <w:lvlJc w:val="left"/>
      <w:pPr>
        <w:ind w:left="660" w:hanging="660"/>
      </w:pPr>
      <w:rPr>
        <w:rFonts w:hint="default"/>
      </w:rPr>
    </w:lvl>
    <w:lvl w:ilvl="1">
      <w:start w:val="3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746E06"/>
    <w:multiLevelType w:val="multilevel"/>
    <w:tmpl w:val="09520966"/>
    <w:lvl w:ilvl="0">
      <w:start w:val="3"/>
      <w:numFmt w:val="decimal"/>
      <w:lvlText w:val="%1"/>
      <w:lvlJc w:val="left"/>
      <w:pPr>
        <w:ind w:left="420" w:hanging="420"/>
      </w:pPr>
      <w:rPr>
        <w:rFonts w:hint="default"/>
      </w:rPr>
    </w:lvl>
    <w:lvl w:ilvl="1">
      <w:start w:val="11"/>
      <w:numFmt w:val="decimal"/>
      <w:lvlText w:val="%1.%2"/>
      <w:lvlJc w:val="left"/>
      <w:pPr>
        <w:ind w:left="900" w:hanging="42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8" w15:restartNumberingAfterBreak="0">
    <w:nsid w:val="5A2212CB"/>
    <w:multiLevelType w:val="hybridMultilevel"/>
    <w:tmpl w:val="9ED02B6E"/>
    <w:lvl w:ilvl="0" w:tplc="49301C72">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9" w15:restartNumberingAfterBreak="0">
    <w:nsid w:val="68CB0B3D"/>
    <w:multiLevelType w:val="hybridMultilevel"/>
    <w:tmpl w:val="874281D8"/>
    <w:lvl w:ilvl="0" w:tplc="C1429E2E">
      <w:start w:val="1"/>
      <w:numFmt w:val="decimal"/>
      <w:lvlText w:val="%1-"/>
      <w:lvlJc w:val="left"/>
      <w:pPr>
        <w:ind w:left="420" w:hanging="360"/>
      </w:pPr>
      <w:rPr>
        <w:rFonts w:hint="default"/>
        <w:b/>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15:restartNumberingAfterBreak="0">
    <w:nsid w:val="73AE3DDF"/>
    <w:multiLevelType w:val="hybridMultilevel"/>
    <w:tmpl w:val="8FCADF8A"/>
    <w:lvl w:ilvl="0" w:tplc="30C6A4E6">
      <w:start w:val="1"/>
      <w:numFmt w:val="decimal"/>
      <w:lvlText w:val="6.%1."/>
      <w:lvlJc w:val="left"/>
      <w:pPr>
        <w:ind w:left="360" w:hanging="360"/>
      </w:pPr>
      <w:rPr>
        <w:rFonts w:ascii="Times New Roman" w:hAnsi="Times New Roman" w:cs="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7B1423"/>
    <w:multiLevelType w:val="hybridMultilevel"/>
    <w:tmpl w:val="BEA66A02"/>
    <w:lvl w:ilvl="0" w:tplc="C1429E2E">
      <w:start w:val="1"/>
      <w:numFmt w:val="decimal"/>
      <w:lvlText w:val="%1-"/>
      <w:lvlJc w:val="left"/>
      <w:pPr>
        <w:ind w:left="420" w:hanging="360"/>
      </w:pPr>
      <w:rPr>
        <w:rFonts w:hint="default"/>
        <w:b/>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15:restartNumberingAfterBreak="0">
    <w:nsid w:val="7D0D3485"/>
    <w:multiLevelType w:val="multilevel"/>
    <w:tmpl w:val="388E015E"/>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
  </w:num>
  <w:num w:numId="3">
    <w:abstractNumId w:val="2"/>
  </w:num>
  <w:num w:numId="4">
    <w:abstractNumId w:val="20"/>
  </w:num>
  <w:num w:numId="5">
    <w:abstractNumId w:val="12"/>
  </w:num>
  <w:num w:numId="6">
    <w:abstractNumId w:val="13"/>
  </w:num>
  <w:num w:numId="7">
    <w:abstractNumId w:val="17"/>
  </w:num>
  <w:num w:numId="8">
    <w:abstractNumId w:val="16"/>
  </w:num>
  <w:num w:numId="9">
    <w:abstractNumId w:val="9"/>
  </w:num>
  <w:num w:numId="10">
    <w:abstractNumId w:val="0"/>
  </w:num>
  <w:num w:numId="11">
    <w:abstractNumId w:val="22"/>
  </w:num>
  <w:num w:numId="12">
    <w:abstractNumId w:val="11"/>
  </w:num>
  <w:num w:numId="13">
    <w:abstractNumId w:val="10"/>
  </w:num>
  <w:num w:numId="14">
    <w:abstractNumId w:val="4"/>
  </w:num>
  <w:num w:numId="15">
    <w:abstractNumId w:val="6"/>
  </w:num>
  <w:num w:numId="16">
    <w:abstractNumId w:val="14"/>
  </w:num>
  <w:num w:numId="17">
    <w:abstractNumId w:val="15"/>
  </w:num>
  <w:num w:numId="18">
    <w:abstractNumId w:val="7"/>
  </w:num>
  <w:num w:numId="19">
    <w:abstractNumId w:val="3"/>
  </w:num>
  <w:num w:numId="20">
    <w:abstractNumId w:val="8"/>
  </w:num>
  <w:num w:numId="21">
    <w:abstractNumId w:val="5"/>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3F"/>
    <w:rsid w:val="0000135B"/>
    <w:rsid w:val="00001CD7"/>
    <w:rsid w:val="0000246A"/>
    <w:rsid w:val="0000268D"/>
    <w:rsid w:val="00006617"/>
    <w:rsid w:val="00006760"/>
    <w:rsid w:val="00012390"/>
    <w:rsid w:val="00017D5C"/>
    <w:rsid w:val="00017E14"/>
    <w:rsid w:val="00022339"/>
    <w:rsid w:val="00027E8A"/>
    <w:rsid w:val="00034D4F"/>
    <w:rsid w:val="00034DB1"/>
    <w:rsid w:val="00036D9C"/>
    <w:rsid w:val="0003705E"/>
    <w:rsid w:val="000408EC"/>
    <w:rsid w:val="0004352D"/>
    <w:rsid w:val="00047603"/>
    <w:rsid w:val="000477A7"/>
    <w:rsid w:val="00050BAC"/>
    <w:rsid w:val="000512D8"/>
    <w:rsid w:val="00051D58"/>
    <w:rsid w:val="0005669C"/>
    <w:rsid w:val="00057556"/>
    <w:rsid w:val="000627B8"/>
    <w:rsid w:val="00063F0D"/>
    <w:rsid w:val="00064585"/>
    <w:rsid w:val="000655E1"/>
    <w:rsid w:val="00065F45"/>
    <w:rsid w:val="000661B9"/>
    <w:rsid w:val="00066ADC"/>
    <w:rsid w:val="00067303"/>
    <w:rsid w:val="0006778B"/>
    <w:rsid w:val="000711CB"/>
    <w:rsid w:val="00071C27"/>
    <w:rsid w:val="00071E3F"/>
    <w:rsid w:val="000721DF"/>
    <w:rsid w:val="000769D7"/>
    <w:rsid w:val="00077326"/>
    <w:rsid w:val="00080417"/>
    <w:rsid w:val="0008214D"/>
    <w:rsid w:val="000834D2"/>
    <w:rsid w:val="00085706"/>
    <w:rsid w:val="00086301"/>
    <w:rsid w:val="00087420"/>
    <w:rsid w:val="00091153"/>
    <w:rsid w:val="0009295D"/>
    <w:rsid w:val="00093E9F"/>
    <w:rsid w:val="0009454F"/>
    <w:rsid w:val="0009639B"/>
    <w:rsid w:val="00097812"/>
    <w:rsid w:val="000A29C7"/>
    <w:rsid w:val="000A3132"/>
    <w:rsid w:val="000A33C2"/>
    <w:rsid w:val="000A49DD"/>
    <w:rsid w:val="000A4A84"/>
    <w:rsid w:val="000A52FC"/>
    <w:rsid w:val="000A5AFA"/>
    <w:rsid w:val="000A741B"/>
    <w:rsid w:val="000B03AC"/>
    <w:rsid w:val="000B1B12"/>
    <w:rsid w:val="000B4004"/>
    <w:rsid w:val="000B42E4"/>
    <w:rsid w:val="000C00A8"/>
    <w:rsid w:val="000C0424"/>
    <w:rsid w:val="000C1422"/>
    <w:rsid w:val="000C4921"/>
    <w:rsid w:val="000C59CB"/>
    <w:rsid w:val="000D1289"/>
    <w:rsid w:val="000D1958"/>
    <w:rsid w:val="000D3E45"/>
    <w:rsid w:val="000D3E55"/>
    <w:rsid w:val="000D498E"/>
    <w:rsid w:val="000D4A23"/>
    <w:rsid w:val="000D563F"/>
    <w:rsid w:val="000D7E69"/>
    <w:rsid w:val="000E1661"/>
    <w:rsid w:val="000E20F4"/>
    <w:rsid w:val="000E37D5"/>
    <w:rsid w:val="000E44F0"/>
    <w:rsid w:val="000F0459"/>
    <w:rsid w:val="000F05F3"/>
    <w:rsid w:val="0010043B"/>
    <w:rsid w:val="00100464"/>
    <w:rsid w:val="001026D5"/>
    <w:rsid w:val="00103D8C"/>
    <w:rsid w:val="001040FB"/>
    <w:rsid w:val="0010479C"/>
    <w:rsid w:val="001065F9"/>
    <w:rsid w:val="00106837"/>
    <w:rsid w:val="0011073E"/>
    <w:rsid w:val="001119A4"/>
    <w:rsid w:val="00112691"/>
    <w:rsid w:val="0011788A"/>
    <w:rsid w:val="0012352F"/>
    <w:rsid w:val="001326C7"/>
    <w:rsid w:val="00133333"/>
    <w:rsid w:val="001367C0"/>
    <w:rsid w:val="001429DF"/>
    <w:rsid w:val="00142E7A"/>
    <w:rsid w:val="00143D17"/>
    <w:rsid w:val="0014439E"/>
    <w:rsid w:val="001504B7"/>
    <w:rsid w:val="00153C67"/>
    <w:rsid w:val="001554D3"/>
    <w:rsid w:val="00160A7D"/>
    <w:rsid w:val="00161655"/>
    <w:rsid w:val="00161968"/>
    <w:rsid w:val="00165932"/>
    <w:rsid w:val="00165E8C"/>
    <w:rsid w:val="00166C67"/>
    <w:rsid w:val="00166D60"/>
    <w:rsid w:val="00171B14"/>
    <w:rsid w:val="00171DBF"/>
    <w:rsid w:val="00172008"/>
    <w:rsid w:val="001720C3"/>
    <w:rsid w:val="001739C3"/>
    <w:rsid w:val="00174B46"/>
    <w:rsid w:val="00176402"/>
    <w:rsid w:val="001804D1"/>
    <w:rsid w:val="00180D3A"/>
    <w:rsid w:val="001838A8"/>
    <w:rsid w:val="00183D93"/>
    <w:rsid w:val="0018799D"/>
    <w:rsid w:val="00191235"/>
    <w:rsid w:val="001918C4"/>
    <w:rsid w:val="00193F31"/>
    <w:rsid w:val="001A0207"/>
    <w:rsid w:val="001A04F4"/>
    <w:rsid w:val="001A0B04"/>
    <w:rsid w:val="001A393A"/>
    <w:rsid w:val="001A700B"/>
    <w:rsid w:val="001B2E4A"/>
    <w:rsid w:val="001B2F3A"/>
    <w:rsid w:val="001B3687"/>
    <w:rsid w:val="001B5008"/>
    <w:rsid w:val="001B560C"/>
    <w:rsid w:val="001C101A"/>
    <w:rsid w:val="001C3F17"/>
    <w:rsid w:val="001C5A3D"/>
    <w:rsid w:val="001C5D71"/>
    <w:rsid w:val="001C6B66"/>
    <w:rsid w:val="001E0C78"/>
    <w:rsid w:val="001F0A01"/>
    <w:rsid w:val="001F4274"/>
    <w:rsid w:val="001F6783"/>
    <w:rsid w:val="001F6E95"/>
    <w:rsid w:val="001F78AE"/>
    <w:rsid w:val="001F79C5"/>
    <w:rsid w:val="00200201"/>
    <w:rsid w:val="002009A2"/>
    <w:rsid w:val="00201EBD"/>
    <w:rsid w:val="00202621"/>
    <w:rsid w:val="00202731"/>
    <w:rsid w:val="0020641B"/>
    <w:rsid w:val="00206994"/>
    <w:rsid w:val="002129E1"/>
    <w:rsid w:val="00213FE9"/>
    <w:rsid w:val="00214F03"/>
    <w:rsid w:val="002200E9"/>
    <w:rsid w:val="0022092B"/>
    <w:rsid w:val="002215E4"/>
    <w:rsid w:val="00221ADB"/>
    <w:rsid w:val="0022305A"/>
    <w:rsid w:val="00223D64"/>
    <w:rsid w:val="00224390"/>
    <w:rsid w:val="00224A4A"/>
    <w:rsid w:val="00224E0E"/>
    <w:rsid w:val="002262A4"/>
    <w:rsid w:val="00231DDA"/>
    <w:rsid w:val="00233838"/>
    <w:rsid w:val="00234024"/>
    <w:rsid w:val="00235C8B"/>
    <w:rsid w:val="002364A7"/>
    <w:rsid w:val="0024100A"/>
    <w:rsid w:val="00242294"/>
    <w:rsid w:val="00243604"/>
    <w:rsid w:val="0024413D"/>
    <w:rsid w:val="00250492"/>
    <w:rsid w:val="00252351"/>
    <w:rsid w:val="00253FB3"/>
    <w:rsid w:val="00254431"/>
    <w:rsid w:val="00257281"/>
    <w:rsid w:val="00257364"/>
    <w:rsid w:val="00260369"/>
    <w:rsid w:val="00260C77"/>
    <w:rsid w:val="00262489"/>
    <w:rsid w:val="002677A7"/>
    <w:rsid w:val="00272A95"/>
    <w:rsid w:val="00274C44"/>
    <w:rsid w:val="002759E5"/>
    <w:rsid w:val="00280E9D"/>
    <w:rsid w:val="00280EEB"/>
    <w:rsid w:val="002826A8"/>
    <w:rsid w:val="00284385"/>
    <w:rsid w:val="00286912"/>
    <w:rsid w:val="00287A96"/>
    <w:rsid w:val="00291232"/>
    <w:rsid w:val="00292004"/>
    <w:rsid w:val="00292ADA"/>
    <w:rsid w:val="00293376"/>
    <w:rsid w:val="0029342F"/>
    <w:rsid w:val="0029557C"/>
    <w:rsid w:val="002A0746"/>
    <w:rsid w:val="002A1CF8"/>
    <w:rsid w:val="002A36BE"/>
    <w:rsid w:val="002A5898"/>
    <w:rsid w:val="002A6950"/>
    <w:rsid w:val="002B11CD"/>
    <w:rsid w:val="002B1E52"/>
    <w:rsid w:val="002B21EA"/>
    <w:rsid w:val="002B27E6"/>
    <w:rsid w:val="002B33B2"/>
    <w:rsid w:val="002B5531"/>
    <w:rsid w:val="002B6511"/>
    <w:rsid w:val="002B6E61"/>
    <w:rsid w:val="002B71DE"/>
    <w:rsid w:val="002C0702"/>
    <w:rsid w:val="002C1F24"/>
    <w:rsid w:val="002C2A58"/>
    <w:rsid w:val="002C560F"/>
    <w:rsid w:val="002C616C"/>
    <w:rsid w:val="002C6909"/>
    <w:rsid w:val="002C7138"/>
    <w:rsid w:val="002D2836"/>
    <w:rsid w:val="002D6816"/>
    <w:rsid w:val="002E2897"/>
    <w:rsid w:val="002E52B8"/>
    <w:rsid w:val="002F1131"/>
    <w:rsid w:val="002F1A21"/>
    <w:rsid w:val="002F298A"/>
    <w:rsid w:val="002F3F55"/>
    <w:rsid w:val="002F6EDF"/>
    <w:rsid w:val="002F7FE0"/>
    <w:rsid w:val="003018D3"/>
    <w:rsid w:val="0031059B"/>
    <w:rsid w:val="0031099B"/>
    <w:rsid w:val="00314833"/>
    <w:rsid w:val="00316AF8"/>
    <w:rsid w:val="00316E59"/>
    <w:rsid w:val="00317C0E"/>
    <w:rsid w:val="00322CE3"/>
    <w:rsid w:val="00324097"/>
    <w:rsid w:val="00324F41"/>
    <w:rsid w:val="003255E2"/>
    <w:rsid w:val="00325797"/>
    <w:rsid w:val="00326119"/>
    <w:rsid w:val="0032659F"/>
    <w:rsid w:val="00326DEE"/>
    <w:rsid w:val="00330692"/>
    <w:rsid w:val="00330CE9"/>
    <w:rsid w:val="00331735"/>
    <w:rsid w:val="00332C53"/>
    <w:rsid w:val="00335D08"/>
    <w:rsid w:val="00337DE0"/>
    <w:rsid w:val="00344903"/>
    <w:rsid w:val="00345F08"/>
    <w:rsid w:val="00346B12"/>
    <w:rsid w:val="0034756B"/>
    <w:rsid w:val="00347EAE"/>
    <w:rsid w:val="00350488"/>
    <w:rsid w:val="00350681"/>
    <w:rsid w:val="00356B03"/>
    <w:rsid w:val="0035748C"/>
    <w:rsid w:val="00360DAE"/>
    <w:rsid w:val="00363646"/>
    <w:rsid w:val="00364518"/>
    <w:rsid w:val="003649DB"/>
    <w:rsid w:val="003653F1"/>
    <w:rsid w:val="003654A1"/>
    <w:rsid w:val="003718CB"/>
    <w:rsid w:val="00374719"/>
    <w:rsid w:val="00376330"/>
    <w:rsid w:val="00376631"/>
    <w:rsid w:val="003766DE"/>
    <w:rsid w:val="00376E42"/>
    <w:rsid w:val="00380CB5"/>
    <w:rsid w:val="00380F71"/>
    <w:rsid w:val="0038166F"/>
    <w:rsid w:val="0038292A"/>
    <w:rsid w:val="00382B4B"/>
    <w:rsid w:val="00384AAC"/>
    <w:rsid w:val="0038611D"/>
    <w:rsid w:val="0039276B"/>
    <w:rsid w:val="003927B0"/>
    <w:rsid w:val="0039289D"/>
    <w:rsid w:val="00394C2F"/>
    <w:rsid w:val="00394C4A"/>
    <w:rsid w:val="00394E06"/>
    <w:rsid w:val="00397CD1"/>
    <w:rsid w:val="003A051A"/>
    <w:rsid w:val="003A542B"/>
    <w:rsid w:val="003A7780"/>
    <w:rsid w:val="003A7818"/>
    <w:rsid w:val="003B1FA8"/>
    <w:rsid w:val="003B20BA"/>
    <w:rsid w:val="003B2656"/>
    <w:rsid w:val="003B2725"/>
    <w:rsid w:val="003B3186"/>
    <w:rsid w:val="003B3A04"/>
    <w:rsid w:val="003B68ED"/>
    <w:rsid w:val="003C0D7E"/>
    <w:rsid w:val="003C4293"/>
    <w:rsid w:val="003C6516"/>
    <w:rsid w:val="003C7CF0"/>
    <w:rsid w:val="003D0976"/>
    <w:rsid w:val="003D1C89"/>
    <w:rsid w:val="003D4221"/>
    <w:rsid w:val="003D49B9"/>
    <w:rsid w:val="003D6AD1"/>
    <w:rsid w:val="003D7D46"/>
    <w:rsid w:val="003D7EA4"/>
    <w:rsid w:val="003E2FD3"/>
    <w:rsid w:val="003E4609"/>
    <w:rsid w:val="003E4A0B"/>
    <w:rsid w:val="003E6095"/>
    <w:rsid w:val="003E6D12"/>
    <w:rsid w:val="003F1AE6"/>
    <w:rsid w:val="003F2621"/>
    <w:rsid w:val="003F371E"/>
    <w:rsid w:val="003F4D0F"/>
    <w:rsid w:val="003F6AE5"/>
    <w:rsid w:val="00404E2A"/>
    <w:rsid w:val="004067FA"/>
    <w:rsid w:val="004077B2"/>
    <w:rsid w:val="004107C4"/>
    <w:rsid w:val="00410F2A"/>
    <w:rsid w:val="00411898"/>
    <w:rsid w:val="004129D8"/>
    <w:rsid w:val="00412D91"/>
    <w:rsid w:val="00412FB8"/>
    <w:rsid w:val="004139C8"/>
    <w:rsid w:val="00424E8E"/>
    <w:rsid w:val="004309D1"/>
    <w:rsid w:val="0043366C"/>
    <w:rsid w:val="00434085"/>
    <w:rsid w:val="004361AD"/>
    <w:rsid w:val="00437848"/>
    <w:rsid w:val="0044211F"/>
    <w:rsid w:val="004421DD"/>
    <w:rsid w:val="004424E3"/>
    <w:rsid w:val="0044509C"/>
    <w:rsid w:val="00447996"/>
    <w:rsid w:val="00451347"/>
    <w:rsid w:val="00452069"/>
    <w:rsid w:val="00453B97"/>
    <w:rsid w:val="00454724"/>
    <w:rsid w:val="0045554C"/>
    <w:rsid w:val="004577A8"/>
    <w:rsid w:val="00460867"/>
    <w:rsid w:val="00467EC7"/>
    <w:rsid w:val="00472C8B"/>
    <w:rsid w:val="00472EC2"/>
    <w:rsid w:val="004732F9"/>
    <w:rsid w:val="00473307"/>
    <w:rsid w:val="00473545"/>
    <w:rsid w:val="00481DBA"/>
    <w:rsid w:val="00486140"/>
    <w:rsid w:val="0048745C"/>
    <w:rsid w:val="004953A0"/>
    <w:rsid w:val="00496B3B"/>
    <w:rsid w:val="004A0BE3"/>
    <w:rsid w:val="004A0DBD"/>
    <w:rsid w:val="004A4A6A"/>
    <w:rsid w:val="004C2120"/>
    <w:rsid w:val="004C3DDD"/>
    <w:rsid w:val="004C4BB8"/>
    <w:rsid w:val="004C4DF2"/>
    <w:rsid w:val="004C66BD"/>
    <w:rsid w:val="004D76C4"/>
    <w:rsid w:val="004D7CAC"/>
    <w:rsid w:val="004E3BBC"/>
    <w:rsid w:val="004E5C19"/>
    <w:rsid w:val="004E70BC"/>
    <w:rsid w:val="004F2577"/>
    <w:rsid w:val="004F4019"/>
    <w:rsid w:val="004F4E74"/>
    <w:rsid w:val="004F5FE1"/>
    <w:rsid w:val="004F66D0"/>
    <w:rsid w:val="004F6A38"/>
    <w:rsid w:val="004F6E6F"/>
    <w:rsid w:val="004F7CB0"/>
    <w:rsid w:val="005036E3"/>
    <w:rsid w:val="00504BA0"/>
    <w:rsid w:val="0050546B"/>
    <w:rsid w:val="00510E54"/>
    <w:rsid w:val="005124BE"/>
    <w:rsid w:val="00513B33"/>
    <w:rsid w:val="00515765"/>
    <w:rsid w:val="00516763"/>
    <w:rsid w:val="00517876"/>
    <w:rsid w:val="005205B0"/>
    <w:rsid w:val="00520613"/>
    <w:rsid w:val="00521FE1"/>
    <w:rsid w:val="00523663"/>
    <w:rsid w:val="005248CF"/>
    <w:rsid w:val="005250BC"/>
    <w:rsid w:val="00525CD6"/>
    <w:rsid w:val="0052707D"/>
    <w:rsid w:val="005278C2"/>
    <w:rsid w:val="00532C22"/>
    <w:rsid w:val="00533F4F"/>
    <w:rsid w:val="005343ED"/>
    <w:rsid w:val="005347C1"/>
    <w:rsid w:val="00542E87"/>
    <w:rsid w:val="00543A36"/>
    <w:rsid w:val="0054685C"/>
    <w:rsid w:val="00547D81"/>
    <w:rsid w:val="00550DD5"/>
    <w:rsid w:val="00550E3C"/>
    <w:rsid w:val="00553C3F"/>
    <w:rsid w:val="00556D33"/>
    <w:rsid w:val="00557D4F"/>
    <w:rsid w:val="00560161"/>
    <w:rsid w:val="00562B9D"/>
    <w:rsid w:val="005636C1"/>
    <w:rsid w:val="005637A7"/>
    <w:rsid w:val="00565FB3"/>
    <w:rsid w:val="00566C1D"/>
    <w:rsid w:val="00570F86"/>
    <w:rsid w:val="00571481"/>
    <w:rsid w:val="00571C64"/>
    <w:rsid w:val="005767BC"/>
    <w:rsid w:val="00580941"/>
    <w:rsid w:val="00582162"/>
    <w:rsid w:val="0058247A"/>
    <w:rsid w:val="00582A29"/>
    <w:rsid w:val="00582E0D"/>
    <w:rsid w:val="00583431"/>
    <w:rsid w:val="0058379C"/>
    <w:rsid w:val="0058497D"/>
    <w:rsid w:val="0058663A"/>
    <w:rsid w:val="00590F4E"/>
    <w:rsid w:val="0059151B"/>
    <w:rsid w:val="00592832"/>
    <w:rsid w:val="0059475C"/>
    <w:rsid w:val="00596340"/>
    <w:rsid w:val="005969A5"/>
    <w:rsid w:val="005A09FB"/>
    <w:rsid w:val="005A71DB"/>
    <w:rsid w:val="005A78A4"/>
    <w:rsid w:val="005B365C"/>
    <w:rsid w:val="005B4465"/>
    <w:rsid w:val="005B7798"/>
    <w:rsid w:val="005C1573"/>
    <w:rsid w:val="005C16B2"/>
    <w:rsid w:val="005C3EA6"/>
    <w:rsid w:val="005D207D"/>
    <w:rsid w:val="005D20C4"/>
    <w:rsid w:val="005D4BB4"/>
    <w:rsid w:val="005D6E2E"/>
    <w:rsid w:val="005D740B"/>
    <w:rsid w:val="005E1F5C"/>
    <w:rsid w:val="005E268D"/>
    <w:rsid w:val="005E3CF2"/>
    <w:rsid w:val="005E5506"/>
    <w:rsid w:val="005E597A"/>
    <w:rsid w:val="005E6A51"/>
    <w:rsid w:val="005F166B"/>
    <w:rsid w:val="005F36F3"/>
    <w:rsid w:val="005F487A"/>
    <w:rsid w:val="005F4C1F"/>
    <w:rsid w:val="005F527A"/>
    <w:rsid w:val="005F569B"/>
    <w:rsid w:val="005F62B2"/>
    <w:rsid w:val="005F6448"/>
    <w:rsid w:val="00603B1B"/>
    <w:rsid w:val="006047B6"/>
    <w:rsid w:val="00606153"/>
    <w:rsid w:val="00611F92"/>
    <w:rsid w:val="00613B30"/>
    <w:rsid w:val="00615600"/>
    <w:rsid w:val="00615779"/>
    <w:rsid w:val="00621C55"/>
    <w:rsid w:val="006229DA"/>
    <w:rsid w:val="00622A2F"/>
    <w:rsid w:val="006301AE"/>
    <w:rsid w:val="00630712"/>
    <w:rsid w:val="00630922"/>
    <w:rsid w:val="006332C6"/>
    <w:rsid w:val="00633FF6"/>
    <w:rsid w:val="00635683"/>
    <w:rsid w:val="00637922"/>
    <w:rsid w:val="0064148B"/>
    <w:rsid w:val="00642633"/>
    <w:rsid w:val="00643178"/>
    <w:rsid w:val="00644B25"/>
    <w:rsid w:val="00644ED3"/>
    <w:rsid w:val="00646239"/>
    <w:rsid w:val="00650794"/>
    <w:rsid w:val="00653CE1"/>
    <w:rsid w:val="006562E9"/>
    <w:rsid w:val="006578E3"/>
    <w:rsid w:val="00660099"/>
    <w:rsid w:val="00660393"/>
    <w:rsid w:val="00667D9E"/>
    <w:rsid w:val="00671D2C"/>
    <w:rsid w:val="0067470D"/>
    <w:rsid w:val="00675C2F"/>
    <w:rsid w:val="00677E35"/>
    <w:rsid w:val="0068089B"/>
    <w:rsid w:val="00681A65"/>
    <w:rsid w:val="00682AA6"/>
    <w:rsid w:val="00684EE4"/>
    <w:rsid w:val="00686088"/>
    <w:rsid w:val="006927A0"/>
    <w:rsid w:val="00694452"/>
    <w:rsid w:val="00695146"/>
    <w:rsid w:val="006951DF"/>
    <w:rsid w:val="0069555F"/>
    <w:rsid w:val="0069691B"/>
    <w:rsid w:val="006970DF"/>
    <w:rsid w:val="00697D92"/>
    <w:rsid w:val="006A1B42"/>
    <w:rsid w:val="006A4878"/>
    <w:rsid w:val="006A4AFB"/>
    <w:rsid w:val="006A5075"/>
    <w:rsid w:val="006A579F"/>
    <w:rsid w:val="006A64CF"/>
    <w:rsid w:val="006A7754"/>
    <w:rsid w:val="006B1B2C"/>
    <w:rsid w:val="006B5730"/>
    <w:rsid w:val="006B60F1"/>
    <w:rsid w:val="006B6EF6"/>
    <w:rsid w:val="006C0E02"/>
    <w:rsid w:val="006C0ECE"/>
    <w:rsid w:val="006C2268"/>
    <w:rsid w:val="006C6BF7"/>
    <w:rsid w:val="006C6DA3"/>
    <w:rsid w:val="006D07A8"/>
    <w:rsid w:val="006D174F"/>
    <w:rsid w:val="006D2872"/>
    <w:rsid w:val="006E0EA6"/>
    <w:rsid w:val="006E15CE"/>
    <w:rsid w:val="006E2E74"/>
    <w:rsid w:val="006E3C47"/>
    <w:rsid w:val="006E53CF"/>
    <w:rsid w:val="006E620A"/>
    <w:rsid w:val="006E7262"/>
    <w:rsid w:val="006F1E8D"/>
    <w:rsid w:val="006F2FA9"/>
    <w:rsid w:val="006F3AA1"/>
    <w:rsid w:val="0070131B"/>
    <w:rsid w:val="00701A31"/>
    <w:rsid w:val="00703966"/>
    <w:rsid w:val="00710E8B"/>
    <w:rsid w:val="00711479"/>
    <w:rsid w:val="00711740"/>
    <w:rsid w:val="00712E11"/>
    <w:rsid w:val="00713D68"/>
    <w:rsid w:val="00715056"/>
    <w:rsid w:val="00715951"/>
    <w:rsid w:val="00715E72"/>
    <w:rsid w:val="00717AB2"/>
    <w:rsid w:val="007230DD"/>
    <w:rsid w:val="0072344F"/>
    <w:rsid w:val="007239D4"/>
    <w:rsid w:val="00725BB4"/>
    <w:rsid w:val="00726132"/>
    <w:rsid w:val="007262EF"/>
    <w:rsid w:val="00731F9D"/>
    <w:rsid w:val="0073240C"/>
    <w:rsid w:val="007364E3"/>
    <w:rsid w:val="0073747F"/>
    <w:rsid w:val="00740698"/>
    <w:rsid w:val="00741B51"/>
    <w:rsid w:val="00757A57"/>
    <w:rsid w:val="00760C4A"/>
    <w:rsid w:val="00761719"/>
    <w:rsid w:val="00765D93"/>
    <w:rsid w:val="007661CD"/>
    <w:rsid w:val="0077022F"/>
    <w:rsid w:val="0077094A"/>
    <w:rsid w:val="007714F0"/>
    <w:rsid w:val="00772298"/>
    <w:rsid w:val="0077693A"/>
    <w:rsid w:val="00776CD0"/>
    <w:rsid w:val="00780A94"/>
    <w:rsid w:val="0078484C"/>
    <w:rsid w:val="00791404"/>
    <w:rsid w:val="007959C0"/>
    <w:rsid w:val="007A0D62"/>
    <w:rsid w:val="007A31A8"/>
    <w:rsid w:val="007A6DAB"/>
    <w:rsid w:val="007B1554"/>
    <w:rsid w:val="007B1A48"/>
    <w:rsid w:val="007B2C6E"/>
    <w:rsid w:val="007B33E0"/>
    <w:rsid w:val="007C00D6"/>
    <w:rsid w:val="007C0FA6"/>
    <w:rsid w:val="007C3E25"/>
    <w:rsid w:val="007C6CAD"/>
    <w:rsid w:val="007C6EC5"/>
    <w:rsid w:val="007C7527"/>
    <w:rsid w:val="007C75B5"/>
    <w:rsid w:val="007C7B85"/>
    <w:rsid w:val="007D00BB"/>
    <w:rsid w:val="007D2296"/>
    <w:rsid w:val="007D2E33"/>
    <w:rsid w:val="007D45B1"/>
    <w:rsid w:val="007D5023"/>
    <w:rsid w:val="007E0B69"/>
    <w:rsid w:val="007E2DE2"/>
    <w:rsid w:val="007E5DC9"/>
    <w:rsid w:val="007F1BB1"/>
    <w:rsid w:val="007F638E"/>
    <w:rsid w:val="007F6576"/>
    <w:rsid w:val="007F6B98"/>
    <w:rsid w:val="00800782"/>
    <w:rsid w:val="00802B87"/>
    <w:rsid w:val="008065FC"/>
    <w:rsid w:val="00807892"/>
    <w:rsid w:val="008104B2"/>
    <w:rsid w:val="00810FC6"/>
    <w:rsid w:val="008130B0"/>
    <w:rsid w:val="00813A8C"/>
    <w:rsid w:val="00816AD4"/>
    <w:rsid w:val="00817674"/>
    <w:rsid w:val="008176CE"/>
    <w:rsid w:val="00820E44"/>
    <w:rsid w:val="0082143E"/>
    <w:rsid w:val="008216CF"/>
    <w:rsid w:val="008239E8"/>
    <w:rsid w:val="00824577"/>
    <w:rsid w:val="00824EC1"/>
    <w:rsid w:val="00826BB4"/>
    <w:rsid w:val="00826F76"/>
    <w:rsid w:val="008279EF"/>
    <w:rsid w:val="00830AA0"/>
    <w:rsid w:val="00832A89"/>
    <w:rsid w:val="00833A73"/>
    <w:rsid w:val="00840B0F"/>
    <w:rsid w:val="008415EB"/>
    <w:rsid w:val="0084267E"/>
    <w:rsid w:val="00842E9D"/>
    <w:rsid w:val="00843FD4"/>
    <w:rsid w:val="008454CB"/>
    <w:rsid w:val="00845EEB"/>
    <w:rsid w:val="00851C44"/>
    <w:rsid w:val="00851E71"/>
    <w:rsid w:val="00851FF3"/>
    <w:rsid w:val="008533EF"/>
    <w:rsid w:val="00853EB4"/>
    <w:rsid w:val="0085452B"/>
    <w:rsid w:val="00860EC0"/>
    <w:rsid w:val="0086237A"/>
    <w:rsid w:val="00862ECB"/>
    <w:rsid w:val="00863237"/>
    <w:rsid w:val="00870DBB"/>
    <w:rsid w:val="00870F80"/>
    <w:rsid w:val="0087254D"/>
    <w:rsid w:val="00874E6F"/>
    <w:rsid w:val="00875D9D"/>
    <w:rsid w:val="00877631"/>
    <w:rsid w:val="0088028F"/>
    <w:rsid w:val="00880DB7"/>
    <w:rsid w:val="00881770"/>
    <w:rsid w:val="00882C27"/>
    <w:rsid w:val="008862A9"/>
    <w:rsid w:val="008874D2"/>
    <w:rsid w:val="0089001E"/>
    <w:rsid w:val="00891DEF"/>
    <w:rsid w:val="0089341B"/>
    <w:rsid w:val="00893FD8"/>
    <w:rsid w:val="00894FC5"/>
    <w:rsid w:val="008957D5"/>
    <w:rsid w:val="00896B8F"/>
    <w:rsid w:val="00897E3A"/>
    <w:rsid w:val="008A0934"/>
    <w:rsid w:val="008A0AA2"/>
    <w:rsid w:val="008A389C"/>
    <w:rsid w:val="008A3B7A"/>
    <w:rsid w:val="008B1260"/>
    <w:rsid w:val="008B3A8F"/>
    <w:rsid w:val="008B570C"/>
    <w:rsid w:val="008C08E1"/>
    <w:rsid w:val="008C5AEA"/>
    <w:rsid w:val="008D2352"/>
    <w:rsid w:val="008D5880"/>
    <w:rsid w:val="008D5964"/>
    <w:rsid w:val="008D5EC4"/>
    <w:rsid w:val="008E55DB"/>
    <w:rsid w:val="008E5B8D"/>
    <w:rsid w:val="008F28D8"/>
    <w:rsid w:val="008F2A08"/>
    <w:rsid w:val="008F2BC1"/>
    <w:rsid w:val="008F3AE8"/>
    <w:rsid w:val="008F7663"/>
    <w:rsid w:val="00900162"/>
    <w:rsid w:val="00900A4D"/>
    <w:rsid w:val="00902D2A"/>
    <w:rsid w:val="00905045"/>
    <w:rsid w:val="009054CA"/>
    <w:rsid w:val="0090691E"/>
    <w:rsid w:val="009071C7"/>
    <w:rsid w:val="00907DCF"/>
    <w:rsid w:val="00911442"/>
    <w:rsid w:val="00912376"/>
    <w:rsid w:val="009139ED"/>
    <w:rsid w:val="009151C6"/>
    <w:rsid w:val="009207A2"/>
    <w:rsid w:val="009222A6"/>
    <w:rsid w:val="00924FF4"/>
    <w:rsid w:val="009252BD"/>
    <w:rsid w:val="00926790"/>
    <w:rsid w:val="009274EE"/>
    <w:rsid w:val="00931595"/>
    <w:rsid w:val="00931611"/>
    <w:rsid w:val="0093302E"/>
    <w:rsid w:val="00934451"/>
    <w:rsid w:val="00934AD7"/>
    <w:rsid w:val="00937335"/>
    <w:rsid w:val="00937712"/>
    <w:rsid w:val="00940768"/>
    <w:rsid w:val="00946267"/>
    <w:rsid w:val="009465F7"/>
    <w:rsid w:val="00951C67"/>
    <w:rsid w:val="0095263E"/>
    <w:rsid w:val="00952D4B"/>
    <w:rsid w:val="00952EDA"/>
    <w:rsid w:val="00954B83"/>
    <w:rsid w:val="00962C8F"/>
    <w:rsid w:val="0096471A"/>
    <w:rsid w:val="00966B1A"/>
    <w:rsid w:val="00970165"/>
    <w:rsid w:val="00971754"/>
    <w:rsid w:val="009740AC"/>
    <w:rsid w:val="00974303"/>
    <w:rsid w:val="00974DE1"/>
    <w:rsid w:val="009755C9"/>
    <w:rsid w:val="00976CEA"/>
    <w:rsid w:val="00976D62"/>
    <w:rsid w:val="00984E0E"/>
    <w:rsid w:val="00985ADD"/>
    <w:rsid w:val="009867EA"/>
    <w:rsid w:val="00986ED6"/>
    <w:rsid w:val="00994525"/>
    <w:rsid w:val="00994EAB"/>
    <w:rsid w:val="00995A13"/>
    <w:rsid w:val="0099710E"/>
    <w:rsid w:val="009A1604"/>
    <w:rsid w:val="009A1B39"/>
    <w:rsid w:val="009A1E99"/>
    <w:rsid w:val="009B21AE"/>
    <w:rsid w:val="009B34BE"/>
    <w:rsid w:val="009B3EDA"/>
    <w:rsid w:val="009B5F56"/>
    <w:rsid w:val="009B5F89"/>
    <w:rsid w:val="009B77B1"/>
    <w:rsid w:val="009C1886"/>
    <w:rsid w:val="009C1D7D"/>
    <w:rsid w:val="009C216D"/>
    <w:rsid w:val="009C394A"/>
    <w:rsid w:val="009C5EF7"/>
    <w:rsid w:val="009C73CE"/>
    <w:rsid w:val="009C7564"/>
    <w:rsid w:val="009C7679"/>
    <w:rsid w:val="009D27C2"/>
    <w:rsid w:val="009D34ED"/>
    <w:rsid w:val="009D37A7"/>
    <w:rsid w:val="009E1E8E"/>
    <w:rsid w:val="009E28A4"/>
    <w:rsid w:val="009E6603"/>
    <w:rsid w:val="009F06A7"/>
    <w:rsid w:val="009F0ED9"/>
    <w:rsid w:val="009F2A5C"/>
    <w:rsid w:val="009F7E6D"/>
    <w:rsid w:val="00A01D7F"/>
    <w:rsid w:val="00A02588"/>
    <w:rsid w:val="00A02EE1"/>
    <w:rsid w:val="00A030D1"/>
    <w:rsid w:val="00A0383B"/>
    <w:rsid w:val="00A054E0"/>
    <w:rsid w:val="00A06767"/>
    <w:rsid w:val="00A0747F"/>
    <w:rsid w:val="00A12591"/>
    <w:rsid w:val="00A15BCB"/>
    <w:rsid w:val="00A16780"/>
    <w:rsid w:val="00A17A9D"/>
    <w:rsid w:val="00A20364"/>
    <w:rsid w:val="00A23916"/>
    <w:rsid w:val="00A25E86"/>
    <w:rsid w:val="00A27800"/>
    <w:rsid w:val="00A3125B"/>
    <w:rsid w:val="00A31931"/>
    <w:rsid w:val="00A3309C"/>
    <w:rsid w:val="00A33127"/>
    <w:rsid w:val="00A334B4"/>
    <w:rsid w:val="00A34C3A"/>
    <w:rsid w:val="00A3630D"/>
    <w:rsid w:val="00A37228"/>
    <w:rsid w:val="00A37BA8"/>
    <w:rsid w:val="00A40979"/>
    <w:rsid w:val="00A41DE1"/>
    <w:rsid w:val="00A42ABB"/>
    <w:rsid w:val="00A42C26"/>
    <w:rsid w:val="00A46911"/>
    <w:rsid w:val="00A4703B"/>
    <w:rsid w:val="00A50C71"/>
    <w:rsid w:val="00A50D6A"/>
    <w:rsid w:val="00A5798B"/>
    <w:rsid w:val="00A60051"/>
    <w:rsid w:val="00A61549"/>
    <w:rsid w:val="00A61F18"/>
    <w:rsid w:val="00A6205F"/>
    <w:rsid w:val="00A62670"/>
    <w:rsid w:val="00A62701"/>
    <w:rsid w:val="00A62A66"/>
    <w:rsid w:val="00A632FB"/>
    <w:rsid w:val="00A66840"/>
    <w:rsid w:val="00A679F9"/>
    <w:rsid w:val="00A761DB"/>
    <w:rsid w:val="00A76C26"/>
    <w:rsid w:val="00A811FB"/>
    <w:rsid w:val="00A815F2"/>
    <w:rsid w:val="00A835BA"/>
    <w:rsid w:val="00A908B3"/>
    <w:rsid w:val="00A90A89"/>
    <w:rsid w:val="00A91B1E"/>
    <w:rsid w:val="00A91BA4"/>
    <w:rsid w:val="00A92073"/>
    <w:rsid w:val="00A92431"/>
    <w:rsid w:val="00A9272D"/>
    <w:rsid w:val="00A946C1"/>
    <w:rsid w:val="00A94F8C"/>
    <w:rsid w:val="00A9591F"/>
    <w:rsid w:val="00A96240"/>
    <w:rsid w:val="00A96C14"/>
    <w:rsid w:val="00A96D98"/>
    <w:rsid w:val="00AA0D7F"/>
    <w:rsid w:val="00AA3E52"/>
    <w:rsid w:val="00AA4101"/>
    <w:rsid w:val="00AA58FF"/>
    <w:rsid w:val="00AA7A1D"/>
    <w:rsid w:val="00AB3EA9"/>
    <w:rsid w:val="00AB5D90"/>
    <w:rsid w:val="00AB63A5"/>
    <w:rsid w:val="00AC0994"/>
    <w:rsid w:val="00AC4392"/>
    <w:rsid w:val="00AC46F3"/>
    <w:rsid w:val="00AC69F7"/>
    <w:rsid w:val="00AC7597"/>
    <w:rsid w:val="00AD244A"/>
    <w:rsid w:val="00AD4C20"/>
    <w:rsid w:val="00AD535E"/>
    <w:rsid w:val="00AD5E63"/>
    <w:rsid w:val="00AD63DC"/>
    <w:rsid w:val="00AD6FF6"/>
    <w:rsid w:val="00AD7837"/>
    <w:rsid w:val="00AE61AA"/>
    <w:rsid w:val="00AE6A54"/>
    <w:rsid w:val="00AE7542"/>
    <w:rsid w:val="00AF02E6"/>
    <w:rsid w:val="00AF1604"/>
    <w:rsid w:val="00AF1CBD"/>
    <w:rsid w:val="00AF3A4D"/>
    <w:rsid w:val="00AF53F3"/>
    <w:rsid w:val="00B00079"/>
    <w:rsid w:val="00B05EFE"/>
    <w:rsid w:val="00B067D2"/>
    <w:rsid w:val="00B07EF6"/>
    <w:rsid w:val="00B07FC5"/>
    <w:rsid w:val="00B11B3A"/>
    <w:rsid w:val="00B12B57"/>
    <w:rsid w:val="00B145FE"/>
    <w:rsid w:val="00B146D2"/>
    <w:rsid w:val="00B159FD"/>
    <w:rsid w:val="00B175F2"/>
    <w:rsid w:val="00B21183"/>
    <w:rsid w:val="00B22603"/>
    <w:rsid w:val="00B22FCB"/>
    <w:rsid w:val="00B23BF5"/>
    <w:rsid w:val="00B24AA9"/>
    <w:rsid w:val="00B31B54"/>
    <w:rsid w:val="00B323F5"/>
    <w:rsid w:val="00B329D5"/>
    <w:rsid w:val="00B335F3"/>
    <w:rsid w:val="00B339C1"/>
    <w:rsid w:val="00B357D0"/>
    <w:rsid w:val="00B4133D"/>
    <w:rsid w:val="00B423CF"/>
    <w:rsid w:val="00B44AD0"/>
    <w:rsid w:val="00B459C0"/>
    <w:rsid w:val="00B47A7E"/>
    <w:rsid w:val="00B50452"/>
    <w:rsid w:val="00B50B2C"/>
    <w:rsid w:val="00B52A1A"/>
    <w:rsid w:val="00B53A99"/>
    <w:rsid w:val="00B55581"/>
    <w:rsid w:val="00B56176"/>
    <w:rsid w:val="00B5669A"/>
    <w:rsid w:val="00B56920"/>
    <w:rsid w:val="00B56F3C"/>
    <w:rsid w:val="00B57108"/>
    <w:rsid w:val="00B57BB4"/>
    <w:rsid w:val="00B57C0E"/>
    <w:rsid w:val="00B6366D"/>
    <w:rsid w:val="00B66FFC"/>
    <w:rsid w:val="00B67393"/>
    <w:rsid w:val="00B7094D"/>
    <w:rsid w:val="00B71613"/>
    <w:rsid w:val="00B71E4D"/>
    <w:rsid w:val="00B722BE"/>
    <w:rsid w:val="00B72AAC"/>
    <w:rsid w:val="00B7304A"/>
    <w:rsid w:val="00B74D4E"/>
    <w:rsid w:val="00B76FFE"/>
    <w:rsid w:val="00B77948"/>
    <w:rsid w:val="00B80496"/>
    <w:rsid w:val="00B80AF5"/>
    <w:rsid w:val="00B81077"/>
    <w:rsid w:val="00B8230D"/>
    <w:rsid w:val="00B8266A"/>
    <w:rsid w:val="00B83F41"/>
    <w:rsid w:val="00B85181"/>
    <w:rsid w:val="00B9194B"/>
    <w:rsid w:val="00B9254C"/>
    <w:rsid w:val="00BA0F30"/>
    <w:rsid w:val="00BA25B7"/>
    <w:rsid w:val="00BA4BD4"/>
    <w:rsid w:val="00BA575A"/>
    <w:rsid w:val="00BA723B"/>
    <w:rsid w:val="00BB0A49"/>
    <w:rsid w:val="00BB1569"/>
    <w:rsid w:val="00BB3A6E"/>
    <w:rsid w:val="00BB6C46"/>
    <w:rsid w:val="00BC04A4"/>
    <w:rsid w:val="00BC105C"/>
    <w:rsid w:val="00BC35BB"/>
    <w:rsid w:val="00BC3615"/>
    <w:rsid w:val="00BC43B5"/>
    <w:rsid w:val="00BC4A2C"/>
    <w:rsid w:val="00BD0965"/>
    <w:rsid w:val="00BD3E20"/>
    <w:rsid w:val="00BD432D"/>
    <w:rsid w:val="00BE2DD9"/>
    <w:rsid w:val="00BE362C"/>
    <w:rsid w:val="00BE51D1"/>
    <w:rsid w:val="00BE5E3F"/>
    <w:rsid w:val="00BF27D4"/>
    <w:rsid w:val="00BF3BCC"/>
    <w:rsid w:val="00BF4C9C"/>
    <w:rsid w:val="00BF5734"/>
    <w:rsid w:val="00C0068D"/>
    <w:rsid w:val="00C008E6"/>
    <w:rsid w:val="00C03FF7"/>
    <w:rsid w:val="00C05731"/>
    <w:rsid w:val="00C059A1"/>
    <w:rsid w:val="00C07B75"/>
    <w:rsid w:val="00C1184A"/>
    <w:rsid w:val="00C11CFB"/>
    <w:rsid w:val="00C12F63"/>
    <w:rsid w:val="00C159E8"/>
    <w:rsid w:val="00C21DA5"/>
    <w:rsid w:val="00C2274F"/>
    <w:rsid w:val="00C22EB4"/>
    <w:rsid w:val="00C23F5F"/>
    <w:rsid w:val="00C240E8"/>
    <w:rsid w:val="00C261A2"/>
    <w:rsid w:val="00C317A5"/>
    <w:rsid w:val="00C330E4"/>
    <w:rsid w:val="00C33501"/>
    <w:rsid w:val="00C33A23"/>
    <w:rsid w:val="00C34BAA"/>
    <w:rsid w:val="00C34BE6"/>
    <w:rsid w:val="00C35A73"/>
    <w:rsid w:val="00C41D85"/>
    <w:rsid w:val="00C44654"/>
    <w:rsid w:val="00C4494E"/>
    <w:rsid w:val="00C46DAD"/>
    <w:rsid w:val="00C47725"/>
    <w:rsid w:val="00C50563"/>
    <w:rsid w:val="00C518A8"/>
    <w:rsid w:val="00C53140"/>
    <w:rsid w:val="00C553D6"/>
    <w:rsid w:val="00C568AF"/>
    <w:rsid w:val="00C570C1"/>
    <w:rsid w:val="00C57F18"/>
    <w:rsid w:val="00C63298"/>
    <w:rsid w:val="00C63684"/>
    <w:rsid w:val="00C64F45"/>
    <w:rsid w:val="00C652E0"/>
    <w:rsid w:val="00C66833"/>
    <w:rsid w:val="00C73587"/>
    <w:rsid w:val="00C739F5"/>
    <w:rsid w:val="00C75C07"/>
    <w:rsid w:val="00C77676"/>
    <w:rsid w:val="00C777EA"/>
    <w:rsid w:val="00C80326"/>
    <w:rsid w:val="00C820A9"/>
    <w:rsid w:val="00C822DA"/>
    <w:rsid w:val="00C85435"/>
    <w:rsid w:val="00C858E3"/>
    <w:rsid w:val="00C8623A"/>
    <w:rsid w:val="00C91032"/>
    <w:rsid w:val="00C921D9"/>
    <w:rsid w:val="00C92264"/>
    <w:rsid w:val="00CA0DAB"/>
    <w:rsid w:val="00CA2013"/>
    <w:rsid w:val="00CA2D50"/>
    <w:rsid w:val="00CA2FCC"/>
    <w:rsid w:val="00CA3496"/>
    <w:rsid w:val="00CB1554"/>
    <w:rsid w:val="00CB21A2"/>
    <w:rsid w:val="00CB53F6"/>
    <w:rsid w:val="00CB5D24"/>
    <w:rsid w:val="00CB6C64"/>
    <w:rsid w:val="00CB71C5"/>
    <w:rsid w:val="00CC4507"/>
    <w:rsid w:val="00CC4730"/>
    <w:rsid w:val="00CC4D81"/>
    <w:rsid w:val="00CC5E7A"/>
    <w:rsid w:val="00CC6093"/>
    <w:rsid w:val="00CD14A8"/>
    <w:rsid w:val="00CD33A4"/>
    <w:rsid w:val="00CD3D27"/>
    <w:rsid w:val="00CD44B7"/>
    <w:rsid w:val="00CD6704"/>
    <w:rsid w:val="00CE05C7"/>
    <w:rsid w:val="00CE1AF6"/>
    <w:rsid w:val="00CE2831"/>
    <w:rsid w:val="00CE57FD"/>
    <w:rsid w:val="00CE6793"/>
    <w:rsid w:val="00CE6DE0"/>
    <w:rsid w:val="00CE78AE"/>
    <w:rsid w:val="00CF022D"/>
    <w:rsid w:val="00CF11BA"/>
    <w:rsid w:val="00CF152C"/>
    <w:rsid w:val="00CF2654"/>
    <w:rsid w:val="00CF4970"/>
    <w:rsid w:val="00CF5060"/>
    <w:rsid w:val="00CF6234"/>
    <w:rsid w:val="00D02405"/>
    <w:rsid w:val="00D0387E"/>
    <w:rsid w:val="00D05B2A"/>
    <w:rsid w:val="00D05EC6"/>
    <w:rsid w:val="00D068D1"/>
    <w:rsid w:val="00D07F13"/>
    <w:rsid w:val="00D14DE9"/>
    <w:rsid w:val="00D17D15"/>
    <w:rsid w:val="00D17D9F"/>
    <w:rsid w:val="00D21A32"/>
    <w:rsid w:val="00D222E8"/>
    <w:rsid w:val="00D237E3"/>
    <w:rsid w:val="00D24A75"/>
    <w:rsid w:val="00D25AB9"/>
    <w:rsid w:val="00D25F35"/>
    <w:rsid w:val="00D2673A"/>
    <w:rsid w:val="00D27B5A"/>
    <w:rsid w:val="00D3165E"/>
    <w:rsid w:val="00D316A1"/>
    <w:rsid w:val="00D31A7A"/>
    <w:rsid w:val="00D322CD"/>
    <w:rsid w:val="00D32731"/>
    <w:rsid w:val="00D36C2C"/>
    <w:rsid w:val="00D378F8"/>
    <w:rsid w:val="00D4042C"/>
    <w:rsid w:val="00D435C1"/>
    <w:rsid w:val="00D5147D"/>
    <w:rsid w:val="00D537E0"/>
    <w:rsid w:val="00D5645F"/>
    <w:rsid w:val="00D57EAD"/>
    <w:rsid w:val="00D60C75"/>
    <w:rsid w:val="00D613A8"/>
    <w:rsid w:val="00D630C6"/>
    <w:rsid w:val="00D732D6"/>
    <w:rsid w:val="00D73E99"/>
    <w:rsid w:val="00D8278B"/>
    <w:rsid w:val="00D86778"/>
    <w:rsid w:val="00D92657"/>
    <w:rsid w:val="00D92AD1"/>
    <w:rsid w:val="00D937A7"/>
    <w:rsid w:val="00D96A23"/>
    <w:rsid w:val="00D9701E"/>
    <w:rsid w:val="00DA0CCB"/>
    <w:rsid w:val="00DA1B1F"/>
    <w:rsid w:val="00DA2718"/>
    <w:rsid w:val="00DA3D89"/>
    <w:rsid w:val="00DA6BD0"/>
    <w:rsid w:val="00DA6C94"/>
    <w:rsid w:val="00DA6FAA"/>
    <w:rsid w:val="00DB16E3"/>
    <w:rsid w:val="00DB1D12"/>
    <w:rsid w:val="00DB4563"/>
    <w:rsid w:val="00DB4D19"/>
    <w:rsid w:val="00DB52A0"/>
    <w:rsid w:val="00DB786C"/>
    <w:rsid w:val="00DB78EB"/>
    <w:rsid w:val="00DB79CF"/>
    <w:rsid w:val="00DC13F3"/>
    <w:rsid w:val="00DC174A"/>
    <w:rsid w:val="00DC2696"/>
    <w:rsid w:val="00DC48A0"/>
    <w:rsid w:val="00DC6D6E"/>
    <w:rsid w:val="00DC7D54"/>
    <w:rsid w:val="00DD2C18"/>
    <w:rsid w:val="00DD2E29"/>
    <w:rsid w:val="00DD4239"/>
    <w:rsid w:val="00DD48AC"/>
    <w:rsid w:val="00DD5922"/>
    <w:rsid w:val="00DE0312"/>
    <w:rsid w:val="00DE25A1"/>
    <w:rsid w:val="00DE2EE8"/>
    <w:rsid w:val="00DF192D"/>
    <w:rsid w:val="00DF1945"/>
    <w:rsid w:val="00DF452D"/>
    <w:rsid w:val="00DF628A"/>
    <w:rsid w:val="00E000E7"/>
    <w:rsid w:val="00E01EED"/>
    <w:rsid w:val="00E060DF"/>
    <w:rsid w:val="00E0717D"/>
    <w:rsid w:val="00E079D3"/>
    <w:rsid w:val="00E10D4E"/>
    <w:rsid w:val="00E123A5"/>
    <w:rsid w:val="00E20345"/>
    <w:rsid w:val="00E21E51"/>
    <w:rsid w:val="00E22861"/>
    <w:rsid w:val="00E31E63"/>
    <w:rsid w:val="00E3380A"/>
    <w:rsid w:val="00E33D43"/>
    <w:rsid w:val="00E33F5B"/>
    <w:rsid w:val="00E358CD"/>
    <w:rsid w:val="00E360D0"/>
    <w:rsid w:val="00E36A22"/>
    <w:rsid w:val="00E37DC1"/>
    <w:rsid w:val="00E40741"/>
    <w:rsid w:val="00E40A7B"/>
    <w:rsid w:val="00E40CDA"/>
    <w:rsid w:val="00E42E1F"/>
    <w:rsid w:val="00E45907"/>
    <w:rsid w:val="00E52041"/>
    <w:rsid w:val="00E53B97"/>
    <w:rsid w:val="00E5649B"/>
    <w:rsid w:val="00E56644"/>
    <w:rsid w:val="00E61378"/>
    <w:rsid w:val="00E63305"/>
    <w:rsid w:val="00E65D8D"/>
    <w:rsid w:val="00E66634"/>
    <w:rsid w:val="00E707AD"/>
    <w:rsid w:val="00E71449"/>
    <w:rsid w:val="00E76588"/>
    <w:rsid w:val="00E76FBE"/>
    <w:rsid w:val="00E82EB2"/>
    <w:rsid w:val="00E8421C"/>
    <w:rsid w:val="00E849C0"/>
    <w:rsid w:val="00E856D2"/>
    <w:rsid w:val="00E85D2A"/>
    <w:rsid w:val="00E8744A"/>
    <w:rsid w:val="00E925C1"/>
    <w:rsid w:val="00E955F4"/>
    <w:rsid w:val="00E962D2"/>
    <w:rsid w:val="00E97B20"/>
    <w:rsid w:val="00EA0F4E"/>
    <w:rsid w:val="00EA1CF4"/>
    <w:rsid w:val="00EA1E30"/>
    <w:rsid w:val="00EA41B5"/>
    <w:rsid w:val="00EA72B3"/>
    <w:rsid w:val="00EB2C36"/>
    <w:rsid w:val="00EB7072"/>
    <w:rsid w:val="00EC405F"/>
    <w:rsid w:val="00EC5F81"/>
    <w:rsid w:val="00EC6D5B"/>
    <w:rsid w:val="00EC6D74"/>
    <w:rsid w:val="00ED0447"/>
    <w:rsid w:val="00ED1FE3"/>
    <w:rsid w:val="00ED3D40"/>
    <w:rsid w:val="00ED46E3"/>
    <w:rsid w:val="00ED5795"/>
    <w:rsid w:val="00EE03BB"/>
    <w:rsid w:val="00EE4B1E"/>
    <w:rsid w:val="00EE645E"/>
    <w:rsid w:val="00EE6582"/>
    <w:rsid w:val="00EF0003"/>
    <w:rsid w:val="00EF009B"/>
    <w:rsid w:val="00EF061F"/>
    <w:rsid w:val="00EF2639"/>
    <w:rsid w:val="00EF4383"/>
    <w:rsid w:val="00EF4B12"/>
    <w:rsid w:val="00EF6ADE"/>
    <w:rsid w:val="00F01D5E"/>
    <w:rsid w:val="00F03506"/>
    <w:rsid w:val="00F0793D"/>
    <w:rsid w:val="00F11DB0"/>
    <w:rsid w:val="00F11ECF"/>
    <w:rsid w:val="00F13628"/>
    <w:rsid w:val="00F13949"/>
    <w:rsid w:val="00F15C2A"/>
    <w:rsid w:val="00F15C94"/>
    <w:rsid w:val="00F17DD9"/>
    <w:rsid w:val="00F22ADB"/>
    <w:rsid w:val="00F23924"/>
    <w:rsid w:val="00F2526C"/>
    <w:rsid w:val="00F267BE"/>
    <w:rsid w:val="00F2766E"/>
    <w:rsid w:val="00F31F69"/>
    <w:rsid w:val="00F33968"/>
    <w:rsid w:val="00F341C8"/>
    <w:rsid w:val="00F348C6"/>
    <w:rsid w:val="00F34BBC"/>
    <w:rsid w:val="00F371E0"/>
    <w:rsid w:val="00F373EE"/>
    <w:rsid w:val="00F43EE0"/>
    <w:rsid w:val="00F47E9E"/>
    <w:rsid w:val="00F509D6"/>
    <w:rsid w:val="00F51470"/>
    <w:rsid w:val="00F51800"/>
    <w:rsid w:val="00F53419"/>
    <w:rsid w:val="00F54095"/>
    <w:rsid w:val="00F5665D"/>
    <w:rsid w:val="00F6167D"/>
    <w:rsid w:val="00F63247"/>
    <w:rsid w:val="00F63643"/>
    <w:rsid w:val="00F64D7C"/>
    <w:rsid w:val="00F64DB9"/>
    <w:rsid w:val="00F658A4"/>
    <w:rsid w:val="00F72DFC"/>
    <w:rsid w:val="00F744E3"/>
    <w:rsid w:val="00F7645E"/>
    <w:rsid w:val="00F76F60"/>
    <w:rsid w:val="00F82FE4"/>
    <w:rsid w:val="00F83A0B"/>
    <w:rsid w:val="00F84A5B"/>
    <w:rsid w:val="00F8536D"/>
    <w:rsid w:val="00F860DB"/>
    <w:rsid w:val="00F87355"/>
    <w:rsid w:val="00F8778E"/>
    <w:rsid w:val="00F9062F"/>
    <w:rsid w:val="00F90712"/>
    <w:rsid w:val="00F90D07"/>
    <w:rsid w:val="00F926B4"/>
    <w:rsid w:val="00F929BC"/>
    <w:rsid w:val="00F940F9"/>
    <w:rsid w:val="00FA1F4C"/>
    <w:rsid w:val="00FA2778"/>
    <w:rsid w:val="00FA4740"/>
    <w:rsid w:val="00FA74B8"/>
    <w:rsid w:val="00FB1D4D"/>
    <w:rsid w:val="00FB2DB1"/>
    <w:rsid w:val="00FB354E"/>
    <w:rsid w:val="00FB5A65"/>
    <w:rsid w:val="00FB5DAD"/>
    <w:rsid w:val="00FC22CA"/>
    <w:rsid w:val="00FC2736"/>
    <w:rsid w:val="00FC286C"/>
    <w:rsid w:val="00FC3090"/>
    <w:rsid w:val="00FC5F9B"/>
    <w:rsid w:val="00FD0828"/>
    <w:rsid w:val="00FD16B9"/>
    <w:rsid w:val="00FD1E40"/>
    <w:rsid w:val="00FD56FA"/>
    <w:rsid w:val="00FD6C3E"/>
    <w:rsid w:val="00FD7049"/>
    <w:rsid w:val="00FE003F"/>
    <w:rsid w:val="00FE0747"/>
    <w:rsid w:val="00FE0FC0"/>
    <w:rsid w:val="00FE36EF"/>
    <w:rsid w:val="00FE409F"/>
    <w:rsid w:val="00FE44F5"/>
    <w:rsid w:val="00FE538B"/>
    <w:rsid w:val="00FE6756"/>
    <w:rsid w:val="00FF1178"/>
    <w:rsid w:val="00FF122E"/>
    <w:rsid w:val="00FF354F"/>
    <w:rsid w:val="00FF359A"/>
    <w:rsid w:val="00FF614C"/>
    <w:rsid w:val="00FF6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4381E04"/>
  <w15:docId w15:val="{F7FEFF84-783B-4C10-9FA7-5800FD4E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E69"/>
    <w:rPr>
      <w:sz w:val="24"/>
      <w:szCs w:val="24"/>
    </w:rPr>
  </w:style>
  <w:style w:type="paragraph" w:styleId="Balk1">
    <w:name w:val="heading 1"/>
    <w:basedOn w:val="Normal"/>
    <w:next w:val="Normal"/>
    <w:link w:val="Balk1Char"/>
    <w:qFormat/>
    <w:rsid w:val="00071E3F"/>
    <w:pPr>
      <w:keepNext/>
      <w:jc w:val="center"/>
      <w:outlineLvl w:val="0"/>
    </w:pPr>
    <w:rPr>
      <w:rFonts w:ascii="Arial" w:hAnsi="Arial" w:cs="Arial"/>
      <w:b/>
      <w:bCs/>
    </w:rPr>
  </w:style>
  <w:style w:type="paragraph" w:styleId="Balk2">
    <w:name w:val="heading 2"/>
    <w:basedOn w:val="Normal"/>
    <w:next w:val="Normal"/>
    <w:link w:val="Balk2Char"/>
    <w:qFormat/>
    <w:rsid w:val="00071E3F"/>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071E3F"/>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071E3F"/>
    <w:pPr>
      <w:jc w:val="both"/>
    </w:pPr>
    <w:rPr>
      <w:rFonts w:ascii="Arial" w:hAnsi="Arial" w:cs="Arial"/>
    </w:rPr>
  </w:style>
  <w:style w:type="paragraph" w:styleId="GvdeMetniGirintisi">
    <w:name w:val="Body Text Indent"/>
    <w:basedOn w:val="Normal"/>
    <w:rsid w:val="00071E3F"/>
    <w:pPr>
      <w:ind w:firstLine="705"/>
      <w:jc w:val="both"/>
    </w:pPr>
    <w:rPr>
      <w:rFonts w:ascii="Arial" w:hAnsi="Arial" w:cs="Arial"/>
    </w:rPr>
  </w:style>
  <w:style w:type="paragraph" w:styleId="GvdeMetni2">
    <w:name w:val="Body Text 2"/>
    <w:basedOn w:val="Normal"/>
    <w:rsid w:val="00071E3F"/>
    <w:pPr>
      <w:pBdr>
        <w:top w:val="single" w:sz="4" w:space="1" w:color="auto"/>
        <w:left w:val="single" w:sz="4" w:space="4" w:color="auto"/>
      </w:pBdr>
      <w:jc w:val="both"/>
    </w:pPr>
    <w:rPr>
      <w:b/>
      <w:bCs/>
    </w:rPr>
  </w:style>
  <w:style w:type="paragraph" w:styleId="GvdeMetni3">
    <w:name w:val="Body Text 3"/>
    <w:basedOn w:val="Normal"/>
    <w:link w:val="GvdeMetni3Char"/>
    <w:rsid w:val="00071E3F"/>
    <w:pPr>
      <w:jc w:val="both"/>
    </w:pPr>
  </w:style>
  <w:style w:type="paragraph" w:styleId="GvdeMetniGirintisi2">
    <w:name w:val="Body Text Indent 2"/>
    <w:basedOn w:val="Normal"/>
    <w:rsid w:val="00071E3F"/>
    <w:pPr>
      <w:ind w:firstLine="705"/>
      <w:jc w:val="both"/>
    </w:pPr>
    <w:rPr>
      <w:b/>
      <w:bCs/>
    </w:rPr>
  </w:style>
  <w:style w:type="paragraph" w:styleId="GvdeMetniGirintisi3">
    <w:name w:val="Body Text Indent 3"/>
    <w:basedOn w:val="Normal"/>
    <w:rsid w:val="00071E3F"/>
    <w:pPr>
      <w:tabs>
        <w:tab w:val="left" w:pos="-720"/>
      </w:tabs>
      <w:suppressAutoHyphens/>
      <w:overflowPunct w:val="0"/>
      <w:autoSpaceDE w:val="0"/>
      <w:autoSpaceDN w:val="0"/>
      <w:adjustRightInd w:val="0"/>
      <w:ind w:firstLine="709"/>
      <w:jc w:val="both"/>
      <w:textAlignment w:val="baseline"/>
    </w:pPr>
    <w:rPr>
      <w:sz w:val="20"/>
      <w:szCs w:val="20"/>
    </w:rPr>
  </w:style>
  <w:style w:type="paragraph" w:styleId="AltBilgi">
    <w:name w:val="footer"/>
    <w:basedOn w:val="Normal"/>
    <w:link w:val="AltBilgiChar"/>
    <w:rsid w:val="00071E3F"/>
    <w:pPr>
      <w:tabs>
        <w:tab w:val="center" w:pos="4536"/>
        <w:tab w:val="right" w:pos="9072"/>
      </w:tabs>
    </w:pPr>
  </w:style>
  <w:style w:type="character" w:styleId="SayfaNumaras">
    <w:name w:val="page number"/>
    <w:basedOn w:val="VarsaylanParagrafYazTipi"/>
    <w:rsid w:val="00071E3F"/>
  </w:style>
  <w:style w:type="paragraph" w:customStyle="1" w:styleId="GvdeMetni21">
    <w:name w:val="Gövde Metni 21"/>
    <w:basedOn w:val="Normal"/>
    <w:rsid w:val="00566C1D"/>
    <w:pPr>
      <w:overflowPunct w:val="0"/>
      <w:autoSpaceDE w:val="0"/>
      <w:autoSpaceDN w:val="0"/>
      <w:adjustRightInd w:val="0"/>
      <w:spacing w:after="60"/>
      <w:ind w:firstLine="340"/>
      <w:jc w:val="both"/>
      <w:textAlignment w:val="baseline"/>
    </w:pPr>
    <w:rPr>
      <w:sz w:val="28"/>
      <w:szCs w:val="20"/>
    </w:rPr>
  </w:style>
  <w:style w:type="paragraph" w:styleId="DipnotMetni">
    <w:name w:val="footnote text"/>
    <w:aliases w:val="Dipnot Metni Char Char Char,Dipnot Metni Char Char"/>
    <w:basedOn w:val="Normal"/>
    <w:link w:val="DipnotMetniChar"/>
    <w:uiPriority w:val="99"/>
    <w:rsid w:val="005E597A"/>
    <w:pPr>
      <w:suppressAutoHyphens/>
      <w:overflowPunct w:val="0"/>
      <w:autoSpaceDE w:val="0"/>
      <w:spacing w:before="100"/>
      <w:textAlignment w:val="baseline"/>
    </w:pPr>
    <w:rPr>
      <w:sz w:val="20"/>
      <w:szCs w:val="20"/>
      <w:lang w:eastAsia="ar-SA"/>
    </w:rPr>
  </w:style>
  <w:style w:type="character" w:customStyle="1" w:styleId="DipnotMetniChar">
    <w:name w:val="Dipnot Metni Char"/>
    <w:aliases w:val="Dipnot Metni Char Char Char Char,Dipnot Metni Char Char Char1"/>
    <w:link w:val="DipnotMetni"/>
    <w:uiPriority w:val="99"/>
    <w:rsid w:val="005E597A"/>
    <w:rPr>
      <w:lang w:eastAsia="ar-SA"/>
    </w:rPr>
  </w:style>
  <w:style w:type="paragraph" w:styleId="stBilgi">
    <w:name w:val="header"/>
    <w:basedOn w:val="Normal"/>
    <w:link w:val="stBilgiChar"/>
    <w:rsid w:val="007C3E25"/>
    <w:pPr>
      <w:tabs>
        <w:tab w:val="center" w:pos="4536"/>
        <w:tab w:val="right" w:pos="9072"/>
      </w:tabs>
      <w:suppressAutoHyphens/>
    </w:pPr>
    <w:rPr>
      <w:rFonts w:ascii="Arial" w:hAnsi="Arial"/>
      <w:sz w:val="22"/>
      <w:szCs w:val="20"/>
      <w:lang w:eastAsia="ar-SA"/>
    </w:rPr>
  </w:style>
  <w:style w:type="character" w:customStyle="1" w:styleId="stBilgiChar">
    <w:name w:val="Üst Bilgi Char"/>
    <w:link w:val="stBilgi"/>
    <w:rsid w:val="007C3E25"/>
    <w:rPr>
      <w:rFonts w:ascii="Arial" w:hAnsi="Arial"/>
      <w:sz w:val="22"/>
      <w:lang w:eastAsia="ar-SA"/>
    </w:rPr>
  </w:style>
  <w:style w:type="paragraph" w:styleId="NormalWeb">
    <w:name w:val="Normal (Web)"/>
    <w:basedOn w:val="Normal"/>
    <w:uiPriority w:val="99"/>
    <w:rsid w:val="00F5665D"/>
    <w:pPr>
      <w:spacing w:before="100" w:beforeAutospacing="1" w:after="100" w:afterAutospacing="1"/>
    </w:pPr>
    <w:rPr>
      <w:rFonts w:eastAsia="Calibri"/>
    </w:rPr>
  </w:style>
  <w:style w:type="paragraph" w:styleId="BalonMetni">
    <w:name w:val="Balloon Text"/>
    <w:basedOn w:val="Normal"/>
    <w:link w:val="BalonMetniChar"/>
    <w:rsid w:val="00063F0D"/>
    <w:rPr>
      <w:rFonts w:ascii="Tahoma" w:hAnsi="Tahoma"/>
      <w:sz w:val="16"/>
      <w:szCs w:val="16"/>
    </w:rPr>
  </w:style>
  <w:style w:type="character" w:customStyle="1" w:styleId="BalonMetniChar">
    <w:name w:val="Balon Metni Char"/>
    <w:link w:val="BalonMetni"/>
    <w:rsid w:val="00063F0D"/>
    <w:rPr>
      <w:rFonts w:ascii="Tahoma" w:hAnsi="Tahoma" w:cs="Tahoma"/>
      <w:sz w:val="16"/>
      <w:szCs w:val="16"/>
    </w:rPr>
  </w:style>
  <w:style w:type="paragraph" w:styleId="KonuBal">
    <w:name w:val="Title"/>
    <w:basedOn w:val="Normal"/>
    <w:link w:val="KonuBalChar"/>
    <w:qFormat/>
    <w:rsid w:val="00A76C26"/>
    <w:pPr>
      <w:ind w:right="-286"/>
      <w:jc w:val="center"/>
    </w:pPr>
    <w:rPr>
      <w:rFonts w:ascii="Arial" w:hAnsi="Arial"/>
      <w:b/>
      <w:szCs w:val="20"/>
    </w:rPr>
  </w:style>
  <w:style w:type="character" w:customStyle="1" w:styleId="GvdeMetniChar">
    <w:name w:val="Gövde Metni Char"/>
    <w:basedOn w:val="VarsaylanParagrafYazTipi"/>
    <w:link w:val="GvdeMetni"/>
    <w:rsid w:val="00E123A5"/>
    <w:rPr>
      <w:rFonts w:ascii="Arial" w:hAnsi="Arial" w:cs="Arial"/>
      <w:sz w:val="24"/>
      <w:szCs w:val="24"/>
    </w:rPr>
  </w:style>
  <w:style w:type="character" w:customStyle="1" w:styleId="Balk1Char">
    <w:name w:val="Başlık 1 Char"/>
    <w:basedOn w:val="VarsaylanParagrafYazTipi"/>
    <w:link w:val="Balk1"/>
    <w:rsid w:val="00034D4F"/>
    <w:rPr>
      <w:rFonts w:ascii="Arial" w:hAnsi="Arial" w:cs="Arial"/>
      <w:b/>
      <w:bCs/>
      <w:sz w:val="24"/>
      <w:szCs w:val="24"/>
    </w:rPr>
  </w:style>
  <w:style w:type="character" w:customStyle="1" w:styleId="Balk2Char">
    <w:name w:val="Başlık 2 Char"/>
    <w:basedOn w:val="VarsaylanParagrafYazTipi"/>
    <w:link w:val="Balk2"/>
    <w:rsid w:val="00034D4F"/>
    <w:rPr>
      <w:rFonts w:ascii="Arial" w:hAnsi="Arial" w:cs="Arial"/>
      <w:b/>
      <w:bCs/>
      <w:i/>
      <w:iCs/>
      <w:sz w:val="28"/>
      <w:szCs w:val="28"/>
    </w:rPr>
  </w:style>
  <w:style w:type="character" w:customStyle="1" w:styleId="GvdeMetni3Char">
    <w:name w:val="Gövde Metni 3 Char"/>
    <w:basedOn w:val="VarsaylanParagrafYazTipi"/>
    <w:link w:val="GvdeMetni3"/>
    <w:rsid w:val="00034D4F"/>
    <w:rPr>
      <w:sz w:val="24"/>
      <w:szCs w:val="24"/>
    </w:rPr>
  </w:style>
  <w:style w:type="character" w:customStyle="1" w:styleId="KonuBalChar">
    <w:name w:val="Konu Başlığı Char"/>
    <w:basedOn w:val="VarsaylanParagrafYazTipi"/>
    <w:link w:val="KonuBal"/>
    <w:rsid w:val="00034D4F"/>
    <w:rPr>
      <w:rFonts w:ascii="Arial" w:hAnsi="Arial"/>
      <w:b/>
      <w:sz w:val="24"/>
    </w:rPr>
  </w:style>
  <w:style w:type="paragraph" w:styleId="ListeParagraf">
    <w:name w:val="List Paragraph"/>
    <w:basedOn w:val="Normal"/>
    <w:uiPriority w:val="34"/>
    <w:qFormat/>
    <w:rsid w:val="00681A65"/>
    <w:pPr>
      <w:ind w:left="720"/>
      <w:contextualSpacing/>
    </w:pPr>
  </w:style>
  <w:style w:type="character" w:styleId="DipnotBavurusu">
    <w:name w:val="footnote reference"/>
    <w:basedOn w:val="VarsaylanParagrafYazTipi"/>
    <w:uiPriority w:val="99"/>
    <w:unhideWhenUsed/>
    <w:rsid w:val="00BC43B5"/>
    <w:rPr>
      <w:vertAlign w:val="superscript"/>
    </w:rPr>
  </w:style>
  <w:style w:type="table" w:styleId="TabloKlavuzu">
    <w:name w:val="Table Grid"/>
    <w:basedOn w:val="NormalTablo"/>
    <w:uiPriority w:val="59"/>
    <w:rsid w:val="004608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DB4563"/>
    <w:rPr>
      <w:sz w:val="24"/>
      <w:szCs w:val="24"/>
    </w:rPr>
  </w:style>
  <w:style w:type="table" w:customStyle="1" w:styleId="TabloKlavuzu1">
    <w:name w:val="Tablo Kılavuzu1"/>
    <w:basedOn w:val="NormalTablo"/>
    <w:next w:val="TabloKlavuzu"/>
    <w:uiPriority w:val="59"/>
    <w:rsid w:val="00EF0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407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B5A65"/>
    <w:pPr>
      <w:widowControl w:val="0"/>
      <w:suppressAutoHyphens/>
      <w:autoSpaceDN w:val="0"/>
      <w:textAlignment w:val="baseline"/>
    </w:pPr>
    <w:rPr>
      <w:rFonts w:ascii="MS Sans Serif" w:hAnsi="MS Sans Serif" w:cs="MS Sans Serif"/>
      <w:kern w:val="3"/>
      <w:lang w:eastAsia="zh-CN"/>
    </w:rPr>
  </w:style>
  <w:style w:type="character" w:styleId="AklamaBavurusu">
    <w:name w:val="annotation reference"/>
    <w:basedOn w:val="VarsaylanParagrafYazTipi"/>
    <w:semiHidden/>
    <w:unhideWhenUsed/>
    <w:rsid w:val="000D4A23"/>
    <w:rPr>
      <w:sz w:val="16"/>
      <w:szCs w:val="16"/>
    </w:rPr>
  </w:style>
  <w:style w:type="paragraph" w:styleId="AklamaMetni">
    <w:name w:val="annotation text"/>
    <w:basedOn w:val="Normal"/>
    <w:link w:val="AklamaMetniChar"/>
    <w:semiHidden/>
    <w:unhideWhenUsed/>
    <w:rsid w:val="000D4A23"/>
    <w:rPr>
      <w:sz w:val="20"/>
      <w:szCs w:val="20"/>
    </w:rPr>
  </w:style>
  <w:style w:type="character" w:customStyle="1" w:styleId="AklamaMetniChar">
    <w:name w:val="Açıklama Metni Char"/>
    <w:basedOn w:val="VarsaylanParagrafYazTipi"/>
    <w:link w:val="AklamaMetni"/>
    <w:semiHidden/>
    <w:rsid w:val="000D4A23"/>
  </w:style>
  <w:style w:type="paragraph" w:styleId="AklamaKonusu">
    <w:name w:val="annotation subject"/>
    <w:basedOn w:val="AklamaMetni"/>
    <w:next w:val="AklamaMetni"/>
    <w:link w:val="AklamaKonusuChar"/>
    <w:semiHidden/>
    <w:unhideWhenUsed/>
    <w:rsid w:val="000D4A23"/>
    <w:rPr>
      <w:b/>
      <w:bCs/>
    </w:rPr>
  </w:style>
  <w:style w:type="character" w:customStyle="1" w:styleId="AklamaKonusuChar">
    <w:name w:val="Açıklama Konusu Char"/>
    <w:basedOn w:val="AklamaMetniChar"/>
    <w:link w:val="AklamaKonusu"/>
    <w:semiHidden/>
    <w:rsid w:val="000D4A23"/>
    <w:rPr>
      <w:b/>
      <w:bCs/>
    </w:rPr>
  </w:style>
  <w:style w:type="character" w:styleId="YerTutucuMetni">
    <w:name w:val="Placeholder Text"/>
    <w:basedOn w:val="VarsaylanParagrafYazTipi"/>
    <w:uiPriority w:val="99"/>
    <w:semiHidden/>
    <w:rsid w:val="00F252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5644">
      <w:bodyDiv w:val="1"/>
      <w:marLeft w:val="0"/>
      <w:marRight w:val="0"/>
      <w:marTop w:val="0"/>
      <w:marBottom w:val="0"/>
      <w:divBdr>
        <w:top w:val="none" w:sz="0" w:space="0" w:color="auto"/>
        <w:left w:val="none" w:sz="0" w:space="0" w:color="auto"/>
        <w:bottom w:val="none" w:sz="0" w:space="0" w:color="auto"/>
        <w:right w:val="none" w:sz="0" w:space="0" w:color="auto"/>
      </w:divBdr>
    </w:div>
    <w:div w:id="471141347">
      <w:bodyDiv w:val="1"/>
      <w:marLeft w:val="0"/>
      <w:marRight w:val="0"/>
      <w:marTop w:val="0"/>
      <w:marBottom w:val="0"/>
      <w:divBdr>
        <w:top w:val="none" w:sz="0" w:space="0" w:color="auto"/>
        <w:left w:val="none" w:sz="0" w:space="0" w:color="auto"/>
        <w:bottom w:val="none" w:sz="0" w:space="0" w:color="auto"/>
        <w:right w:val="none" w:sz="0" w:space="0" w:color="auto"/>
      </w:divBdr>
    </w:div>
    <w:div w:id="14861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B3659-D6BA-43FD-8D83-6DD5127E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6098</Words>
  <Characters>34765</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EÜAŞ</vt:lpstr>
    </vt:vector>
  </TitlesOfParts>
  <Company>1111111111111</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EÜAŞ</dc:title>
  <dc:creator>vestel</dc:creator>
  <cp:lastModifiedBy>Salih AKIN</cp:lastModifiedBy>
  <cp:revision>2</cp:revision>
  <cp:lastPrinted>2025-04-29T06:14:00Z</cp:lastPrinted>
  <dcterms:created xsi:type="dcterms:W3CDTF">2025-05-09T10:41:00Z</dcterms:created>
  <dcterms:modified xsi:type="dcterms:W3CDTF">2025-05-09T10:41:00Z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